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134E7" w14:textId="77777777" w:rsidR="003540A3" w:rsidRDefault="00ED34B9" w:rsidP="003540A3">
      <w:r>
        <w:rPr>
          <w:noProof/>
          <w:lang w:eastAsia="en-GB"/>
        </w:rPr>
        <mc:AlternateContent>
          <mc:Choice Requires="wps">
            <w:drawing>
              <wp:anchor distT="0" distB="0" distL="114300" distR="114300" simplePos="0" relativeHeight="251659264" behindDoc="0" locked="0" layoutInCell="1" allowOverlap="1" wp14:anchorId="134713F9" wp14:editId="28D5E41E">
                <wp:simplePos x="0" y="0"/>
                <wp:positionH relativeFrom="column">
                  <wp:posOffset>2217420</wp:posOffset>
                </wp:positionH>
                <wp:positionV relativeFrom="paragraph">
                  <wp:posOffset>213360</wp:posOffset>
                </wp:positionV>
                <wp:extent cx="4457700" cy="426720"/>
                <wp:effectExtent l="0" t="0" r="19050" b="11430"/>
                <wp:wrapNone/>
                <wp:docPr id="3" name="Rounded Rectangle 3"/>
                <wp:cNvGraphicFramePr/>
                <a:graphic xmlns:a="http://schemas.openxmlformats.org/drawingml/2006/main">
                  <a:graphicData uri="http://schemas.microsoft.com/office/word/2010/wordprocessingShape">
                    <wps:wsp>
                      <wps:cNvSpPr/>
                      <wps:spPr>
                        <a:xfrm>
                          <a:off x="0" y="0"/>
                          <a:ext cx="4457700" cy="426720"/>
                        </a:xfrm>
                        <a:prstGeom prst="round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5C37C" w14:textId="77777777" w:rsidR="00ED34B9" w:rsidRPr="00ED34B9" w:rsidRDefault="0095453E" w:rsidP="00ED34B9">
                            <w:pPr>
                              <w:jc w:val="cente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Trustee</w:t>
                            </w:r>
                            <w:r w:rsidR="00ED34B9" w:rsidRPr="00ED34B9">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 Role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4713F9" id="Rounded Rectangle 3" o:spid="_x0000_s1026" style="position:absolute;margin-left:174.6pt;margin-top:16.8pt;width:351pt;height:33.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" fillcolor="#205867 [1608]" strokecolor="#205867 [1608]" strokeweight="2pt">
                <v:textbox>
                  <w:txbxContent>
                    <w:p w14:paraId="5E45C37C" w14:textId="77777777" w:rsidR="00ED34B9" w:rsidRPr="00ED34B9" w:rsidRDefault="0095453E" w:rsidP="00ED34B9">
                      <w:pPr>
                        <w:jc w:val="cente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Trustee</w:t>
                      </w:r>
                      <w:r w:rsidR="00ED34B9" w:rsidRPr="00ED34B9">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 Role Description</w:t>
                      </w:r>
                    </w:p>
                  </w:txbxContent>
                </v:textbox>
              </v:roundrect>
            </w:pict>
          </mc:Fallback>
        </mc:AlternateContent>
      </w:r>
      <w:r w:rsidR="003540A3">
        <w:rPr>
          <w:noProof/>
          <w:lang w:eastAsia="en-GB"/>
        </w:rPr>
        <w:drawing>
          <wp:inline distT="0" distB="0" distL="0" distR="0" wp14:anchorId="309D1044" wp14:editId="1485D17B">
            <wp:extent cx="1806995" cy="6400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a:extLst>
                        <a:ext uri="{28A0092B-C50C-407E-A947-70E740481C1C}">
                          <a14:useLocalDpi xmlns:a14="http://schemas.microsoft.com/office/drawing/2010/main" val="0"/>
                        </a:ext>
                      </a:extLst>
                    </a:blip>
                    <a:stretch>
                      <a:fillRect/>
                    </a:stretch>
                  </pic:blipFill>
                  <pic:spPr>
                    <a:xfrm>
                      <a:off x="0" y="0"/>
                      <a:ext cx="1806995" cy="640080"/>
                    </a:xfrm>
                    <a:prstGeom prst="rect">
                      <a:avLst/>
                    </a:prstGeom>
                  </pic:spPr>
                </pic:pic>
              </a:graphicData>
            </a:graphic>
          </wp:inline>
        </w:drawing>
      </w:r>
    </w:p>
    <w:tbl>
      <w:tblPr>
        <w:tblStyle w:val="TableGrid"/>
        <w:tblW w:w="0" w:type="auto"/>
        <w:tblLook w:val="04A0" w:firstRow="1" w:lastRow="0" w:firstColumn="1" w:lastColumn="0" w:noHBand="0" w:noVBand="1"/>
      </w:tblPr>
      <w:tblGrid>
        <w:gridCol w:w="1932"/>
        <w:gridCol w:w="8524"/>
      </w:tblGrid>
      <w:tr w:rsidR="003540A3" w14:paraId="4FEC4A06" w14:textId="77777777" w:rsidTr="00ED34B9">
        <w:tc>
          <w:tcPr>
            <w:tcW w:w="1951" w:type="dxa"/>
            <w:shd w:val="clear" w:color="auto" w:fill="215868" w:themeFill="accent5" w:themeFillShade="80"/>
          </w:tcPr>
          <w:p w14:paraId="244762BA" w14:textId="77777777" w:rsidR="003540A3" w:rsidRPr="00E214FE" w:rsidRDefault="003540A3" w:rsidP="000C539A">
            <w:pPr>
              <w:jc w:val="center"/>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E214FE">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Organisation Name</w:t>
            </w:r>
          </w:p>
        </w:tc>
        <w:tc>
          <w:tcPr>
            <w:tcW w:w="8731" w:type="dxa"/>
          </w:tcPr>
          <w:p w14:paraId="61A3471F" w14:textId="77777777" w:rsidR="003540A3" w:rsidRDefault="003540A3" w:rsidP="000C539A">
            <w:r w:rsidRPr="006B4EBC">
              <w:t>RASASC (Rape and Sexual Abuse Support Centre Cheshire and Merseyside)</w:t>
            </w:r>
          </w:p>
        </w:tc>
      </w:tr>
      <w:tr w:rsidR="003540A3" w14:paraId="60D868FA" w14:textId="77777777" w:rsidTr="00ED34B9">
        <w:tc>
          <w:tcPr>
            <w:tcW w:w="1951" w:type="dxa"/>
            <w:shd w:val="clear" w:color="auto" w:fill="215868" w:themeFill="accent5" w:themeFillShade="80"/>
          </w:tcPr>
          <w:p w14:paraId="36E0B93F" w14:textId="77777777" w:rsidR="003540A3" w:rsidRPr="00E214FE" w:rsidRDefault="003540A3" w:rsidP="000C539A">
            <w:pPr>
              <w:jc w:val="center"/>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E214FE">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What do we do?</w:t>
            </w:r>
          </w:p>
        </w:tc>
        <w:tc>
          <w:tcPr>
            <w:tcW w:w="8731" w:type="dxa"/>
          </w:tcPr>
          <w:p w14:paraId="662F8365" w14:textId="77777777" w:rsidR="003540A3" w:rsidRPr="006B4EBC" w:rsidRDefault="003540A3" w:rsidP="000C539A">
            <w:pPr>
              <w:rPr>
                <w:bCs/>
              </w:rPr>
            </w:pPr>
            <w:r w:rsidRPr="006B4EBC">
              <w:t>RASASC (Cheshire &amp; Merseyside) is a registered charity (1049826) committed to supporting people who have been affected by rape or sexual abuse. We have been providing support to people affected by sexual violence since 1995. We work in partnership with local authorities and NHS England to ensure we provide services to people affected by rape and/or sexual assault.</w:t>
            </w:r>
          </w:p>
          <w:p w14:paraId="47D0ADE8" w14:textId="77777777" w:rsidR="003540A3" w:rsidRPr="00E130AD" w:rsidRDefault="003540A3" w:rsidP="000C539A">
            <w:pPr>
              <w:rPr>
                <w:sz w:val="6"/>
              </w:rPr>
            </w:pPr>
          </w:p>
          <w:p w14:paraId="2BAC6C8F" w14:textId="77777777" w:rsidR="003540A3" w:rsidRPr="006B4EBC" w:rsidRDefault="003540A3" w:rsidP="000C539A">
            <w:r w:rsidRPr="006B4EBC">
              <w:t xml:space="preserve">We have offices in Chester, Crewe, Ellesmere Port, Knowsley, Halton, Northwich, Macclesfield, St. </w:t>
            </w:r>
            <w:proofErr w:type="gramStart"/>
            <w:r w:rsidRPr="006B4EBC">
              <w:t>Helens</w:t>
            </w:r>
            <w:proofErr w:type="gramEnd"/>
            <w:r w:rsidRPr="006B4EBC">
              <w:t xml:space="preserve"> and Warrington as well as offering outreach support in locations across Cheshire and Merseyside.</w:t>
            </w:r>
          </w:p>
          <w:p w14:paraId="10CD642C" w14:textId="77777777" w:rsidR="003540A3" w:rsidRPr="00E130AD" w:rsidRDefault="003540A3" w:rsidP="000C539A">
            <w:pPr>
              <w:rPr>
                <w:sz w:val="8"/>
              </w:rPr>
            </w:pPr>
          </w:p>
          <w:p w14:paraId="1953575E" w14:textId="33DDE0C8" w:rsidR="002E6515" w:rsidRDefault="002E6515" w:rsidP="002E6515">
            <w:pPr>
              <w:pStyle w:val="NoSpacing"/>
            </w:pPr>
            <w:r>
              <w:t>We adopt</w:t>
            </w:r>
            <w:r w:rsidRPr="000A2FE8">
              <w:t xml:space="preserve"> a feminist perspective that</w:t>
            </w:r>
            <w:r>
              <w:t xml:space="preserve"> </w:t>
            </w:r>
            <w:r w:rsidRPr="000A2FE8">
              <w:t>recognises that sexual violence is a crime of violence</w:t>
            </w:r>
            <w:r>
              <w:t xml:space="preserve"> </w:t>
            </w:r>
            <w:r w:rsidRPr="000A2FE8">
              <w:t>and abuse of power, and that it is the cause and</w:t>
            </w:r>
            <w:r>
              <w:t xml:space="preserve"> </w:t>
            </w:r>
            <w:r w:rsidRPr="000A2FE8">
              <w:t>consequence of gender inequality.</w:t>
            </w:r>
            <w:r>
              <w:t xml:space="preserve">  We are a member of Rape Crisis England and Wales and our therapeutic service is an accredited organisation with the British Association of Counselling and Psychotherapy. </w:t>
            </w:r>
          </w:p>
          <w:p w14:paraId="2D4B6BF8" w14:textId="77777777" w:rsidR="002E6515" w:rsidRDefault="002E6515" w:rsidP="002E6515"/>
          <w:p w14:paraId="3F209A9E" w14:textId="77777777" w:rsidR="003540A3" w:rsidRPr="00E130AD" w:rsidRDefault="003540A3" w:rsidP="002E6515">
            <w:pPr>
              <w:rPr>
                <w:sz w:val="10"/>
              </w:rPr>
            </w:pPr>
          </w:p>
        </w:tc>
      </w:tr>
      <w:tr w:rsidR="003540A3" w14:paraId="29A0456E" w14:textId="77777777" w:rsidTr="00ED34B9">
        <w:tc>
          <w:tcPr>
            <w:tcW w:w="1951" w:type="dxa"/>
            <w:shd w:val="clear" w:color="auto" w:fill="215868" w:themeFill="accent5" w:themeFillShade="80"/>
          </w:tcPr>
          <w:p w14:paraId="694026E5" w14:textId="77777777" w:rsidR="003540A3" w:rsidRPr="00E214FE" w:rsidRDefault="003540A3" w:rsidP="000C539A">
            <w:pPr>
              <w:jc w:val="center"/>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E214FE">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Role Title</w:t>
            </w:r>
          </w:p>
        </w:tc>
        <w:tc>
          <w:tcPr>
            <w:tcW w:w="8731" w:type="dxa"/>
          </w:tcPr>
          <w:p w14:paraId="5D21047E" w14:textId="77777777" w:rsidR="003540A3" w:rsidRDefault="0095453E" w:rsidP="003540A3">
            <w:pPr>
              <w:rPr>
                <w:bCs/>
              </w:rPr>
            </w:pPr>
            <w:r>
              <w:rPr>
                <w:bCs/>
              </w:rPr>
              <w:t>Trustee</w:t>
            </w:r>
          </w:p>
          <w:p w14:paraId="56B645CA" w14:textId="77777777" w:rsidR="0095453E" w:rsidRPr="0095453E" w:rsidRDefault="0095453E" w:rsidP="003540A3">
            <w:pPr>
              <w:rPr>
                <w:i/>
              </w:rPr>
            </w:pPr>
            <w:r w:rsidRPr="0095453E">
              <w:rPr>
                <w:i/>
                <w:sz w:val="20"/>
              </w:rPr>
              <w:t>(N.B. RASASC values diversity, promotes equality, and challenges discrimination. We encourage and welcome applications from women of all backgrounds. The post is exempt from the Rehabilitation of Offenders Act, will be subject to an enhanced DBS check and open to women only (exempt under the Equality Act 2010))</w:t>
            </w:r>
          </w:p>
        </w:tc>
      </w:tr>
      <w:tr w:rsidR="003540A3" w14:paraId="5C525E18" w14:textId="77777777" w:rsidTr="00ED34B9">
        <w:tc>
          <w:tcPr>
            <w:tcW w:w="1951" w:type="dxa"/>
            <w:shd w:val="clear" w:color="auto" w:fill="215868" w:themeFill="accent5" w:themeFillShade="80"/>
          </w:tcPr>
          <w:p w14:paraId="049447C9" w14:textId="77777777" w:rsidR="003540A3" w:rsidRPr="00E214FE" w:rsidRDefault="003540A3" w:rsidP="000C539A">
            <w:pPr>
              <w:jc w:val="center"/>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E214FE">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Location of role</w:t>
            </w:r>
          </w:p>
        </w:tc>
        <w:tc>
          <w:tcPr>
            <w:tcW w:w="8731" w:type="dxa"/>
          </w:tcPr>
          <w:p w14:paraId="47928DAF" w14:textId="77777777" w:rsidR="003540A3" w:rsidRDefault="003540A3" w:rsidP="000C539A">
            <w:r w:rsidRPr="006B4EBC">
              <w:t>RASASC local offices within Cheshire and Merseyside</w:t>
            </w:r>
          </w:p>
        </w:tc>
      </w:tr>
      <w:tr w:rsidR="003540A3" w14:paraId="6D337985" w14:textId="77777777" w:rsidTr="00ED34B9">
        <w:tc>
          <w:tcPr>
            <w:tcW w:w="1951" w:type="dxa"/>
            <w:shd w:val="clear" w:color="auto" w:fill="215868" w:themeFill="accent5" w:themeFillShade="80"/>
          </w:tcPr>
          <w:p w14:paraId="5EF0B1A8" w14:textId="77777777" w:rsidR="003540A3" w:rsidRPr="00E214FE" w:rsidRDefault="003540A3" w:rsidP="000C539A">
            <w:pPr>
              <w:jc w:val="center"/>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E214FE">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Responsible to</w:t>
            </w:r>
          </w:p>
        </w:tc>
        <w:tc>
          <w:tcPr>
            <w:tcW w:w="8731" w:type="dxa"/>
          </w:tcPr>
          <w:p w14:paraId="52DC6C4C" w14:textId="5C8C2C4D" w:rsidR="003540A3" w:rsidRDefault="00926BF8" w:rsidP="000C539A">
            <w:r>
              <w:rPr>
                <w:bCs/>
              </w:rPr>
              <w:t>Chairperson</w:t>
            </w:r>
          </w:p>
        </w:tc>
      </w:tr>
      <w:tr w:rsidR="003540A3" w14:paraId="3028A2FF" w14:textId="77777777" w:rsidTr="00ED34B9">
        <w:tc>
          <w:tcPr>
            <w:tcW w:w="1951" w:type="dxa"/>
            <w:shd w:val="clear" w:color="auto" w:fill="215868" w:themeFill="accent5" w:themeFillShade="80"/>
          </w:tcPr>
          <w:p w14:paraId="6AC9E251" w14:textId="77777777" w:rsidR="003540A3" w:rsidRPr="00E214FE" w:rsidRDefault="003540A3" w:rsidP="000C539A">
            <w:pPr>
              <w:jc w:val="center"/>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E214FE">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Summary of role</w:t>
            </w:r>
          </w:p>
        </w:tc>
        <w:tc>
          <w:tcPr>
            <w:tcW w:w="8731" w:type="dxa"/>
          </w:tcPr>
          <w:p w14:paraId="5DFC3922" w14:textId="50E74CF2" w:rsidR="003540A3" w:rsidRPr="0095453E" w:rsidRDefault="0095453E" w:rsidP="0095453E">
            <w:pPr>
              <w:autoSpaceDE w:val="0"/>
              <w:autoSpaceDN w:val="0"/>
              <w:adjustRightInd w:val="0"/>
              <w:rPr>
                <w:rFonts w:eastAsia="Calibri" w:cs="Arial"/>
                <w:bCs/>
                <w:color w:val="000000"/>
                <w:szCs w:val="24"/>
              </w:rPr>
            </w:pPr>
            <w:r w:rsidRPr="0095453E">
              <w:rPr>
                <w:rFonts w:eastAsia="Calibri" w:cs="Arial"/>
                <w:bCs/>
                <w:color w:val="000000"/>
                <w:szCs w:val="24"/>
              </w:rPr>
              <w:t xml:space="preserve">The board of trustees are collectively responsible for the overall governance and strategic direction of the charity. Day-to-day operational responsibility is delegated to the Operations </w:t>
            </w:r>
            <w:r w:rsidR="002E6515">
              <w:rPr>
                <w:rFonts w:eastAsia="Calibri" w:cs="Arial"/>
                <w:bCs/>
                <w:color w:val="000000"/>
                <w:szCs w:val="24"/>
              </w:rPr>
              <w:t>Director</w:t>
            </w:r>
            <w:r w:rsidRPr="0095453E">
              <w:rPr>
                <w:rFonts w:eastAsia="Calibri" w:cs="Arial"/>
                <w:bCs/>
                <w:color w:val="000000"/>
                <w:szCs w:val="24"/>
              </w:rPr>
              <w:t xml:space="preserve"> and staff members.</w:t>
            </w:r>
          </w:p>
        </w:tc>
      </w:tr>
      <w:tr w:rsidR="003540A3" w14:paraId="0E580D08" w14:textId="77777777" w:rsidTr="00ED34B9">
        <w:tc>
          <w:tcPr>
            <w:tcW w:w="1951" w:type="dxa"/>
            <w:shd w:val="clear" w:color="auto" w:fill="215868" w:themeFill="accent5" w:themeFillShade="80"/>
          </w:tcPr>
          <w:p w14:paraId="2201DBB8" w14:textId="77777777" w:rsidR="003540A3" w:rsidRPr="00E214FE" w:rsidRDefault="003540A3" w:rsidP="000C539A">
            <w:pPr>
              <w:jc w:val="center"/>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E214FE">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What will the role involve?</w:t>
            </w:r>
          </w:p>
        </w:tc>
        <w:tc>
          <w:tcPr>
            <w:tcW w:w="8731" w:type="dxa"/>
          </w:tcPr>
          <w:p w14:paraId="3C56D578" w14:textId="77777777" w:rsidR="0095453E" w:rsidRPr="0095453E" w:rsidRDefault="0095453E" w:rsidP="0095453E">
            <w:pPr>
              <w:autoSpaceDE w:val="0"/>
              <w:autoSpaceDN w:val="0"/>
              <w:adjustRightInd w:val="0"/>
              <w:contextualSpacing/>
              <w:rPr>
                <w:rFonts w:eastAsia="Calibri" w:cs="Times New Roman"/>
                <w:szCs w:val="24"/>
              </w:rPr>
            </w:pPr>
            <w:r w:rsidRPr="0095453E">
              <w:rPr>
                <w:rFonts w:eastAsia="Calibri" w:cs="Times New Roman"/>
                <w:szCs w:val="24"/>
              </w:rPr>
              <w:t>Trustees are expected to:</w:t>
            </w:r>
          </w:p>
          <w:p w14:paraId="6A483C33" w14:textId="77777777" w:rsidR="0095453E" w:rsidRPr="0095453E" w:rsidRDefault="0095453E" w:rsidP="0095453E">
            <w:pPr>
              <w:numPr>
                <w:ilvl w:val="0"/>
                <w:numId w:val="4"/>
              </w:numPr>
              <w:tabs>
                <w:tab w:val="num" w:pos="720"/>
              </w:tabs>
              <w:autoSpaceDE w:val="0"/>
              <w:autoSpaceDN w:val="0"/>
              <w:adjustRightInd w:val="0"/>
              <w:ind w:left="714" w:hanging="357"/>
              <w:contextualSpacing/>
              <w:rPr>
                <w:rFonts w:eastAsia="Calibri" w:cs="Times New Roman"/>
                <w:szCs w:val="24"/>
              </w:rPr>
            </w:pPr>
            <w:r w:rsidRPr="0095453E">
              <w:rPr>
                <w:rFonts w:eastAsia="Calibri" w:cs="Times New Roman"/>
                <w:szCs w:val="24"/>
              </w:rPr>
              <w:t>Make sure that RASASC operates in accordance with its governing document and with any relevant legislation or regulations</w:t>
            </w:r>
            <w:r>
              <w:rPr>
                <w:rFonts w:eastAsia="Calibri" w:cs="Times New Roman"/>
                <w:szCs w:val="24"/>
              </w:rPr>
              <w:t xml:space="preserve"> and ensure that </w:t>
            </w:r>
            <w:r w:rsidRPr="0095453E">
              <w:rPr>
                <w:rFonts w:eastAsia="Calibri" w:cs="Times New Roman"/>
                <w:szCs w:val="24"/>
              </w:rPr>
              <w:t>RASASC works within its charitable objects</w:t>
            </w:r>
          </w:p>
          <w:p w14:paraId="703A6809" w14:textId="547FC78A" w:rsidR="0095453E" w:rsidRPr="0095453E" w:rsidRDefault="0095453E" w:rsidP="0095453E">
            <w:pPr>
              <w:numPr>
                <w:ilvl w:val="0"/>
                <w:numId w:val="4"/>
              </w:numPr>
              <w:tabs>
                <w:tab w:val="num" w:pos="0"/>
              </w:tabs>
              <w:autoSpaceDE w:val="0"/>
              <w:autoSpaceDN w:val="0"/>
              <w:adjustRightInd w:val="0"/>
              <w:ind w:left="714" w:hanging="357"/>
              <w:contextualSpacing/>
              <w:rPr>
                <w:rFonts w:eastAsia="Calibri" w:cs="Times New Roman"/>
                <w:szCs w:val="24"/>
              </w:rPr>
            </w:pPr>
            <w:r w:rsidRPr="0095453E">
              <w:rPr>
                <w:rFonts w:eastAsia="Calibri" w:cs="Times New Roman"/>
                <w:szCs w:val="24"/>
              </w:rPr>
              <w:t xml:space="preserve">Make sure that the finances of RASASC are managed prudently and without unnecessary risk. </w:t>
            </w:r>
          </w:p>
          <w:p w14:paraId="0BB6169C" w14:textId="77777777" w:rsidR="0095453E" w:rsidRPr="0095453E" w:rsidRDefault="0095453E" w:rsidP="0095453E">
            <w:pPr>
              <w:numPr>
                <w:ilvl w:val="0"/>
                <w:numId w:val="4"/>
              </w:numPr>
              <w:tabs>
                <w:tab w:val="num" w:pos="0"/>
              </w:tabs>
              <w:autoSpaceDE w:val="0"/>
              <w:autoSpaceDN w:val="0"/>
              <w:adjustRightInd w:val="0"/>
              <w:ind w:left="714" w:hanging="357"/>
              <w:contextualSpacing/>
              <w:rPr>
                <w:rFonts w:eastAsia="Calibri" w:cs="Times New Roman"/>
                <w:szCs w:val="24"/>
              </w:rPr>
            </w:pPr>
            <w:r w:rsidRPr="0095453E">
              <w:rPr>
                <w:rFonts w:eastAsia="Calibri" w:cs="Times New Roman"/>
                <w:szCs w:val="24"/>
              </w:rPr>
              <w:t>Maintain the reputation and values of RASASC</w:t>
            </w:r>
          </w:p>
          <w:p w14:paraId="638E2387" w14:textId="77777777" w:rsidR="0095453E" w:rsidRPr="0095453E" w:rsidRDefault="0095453E" w:rsidP="0095453E">
            <w:pPr>
              <w:numPr>
                <w:ilvl w:val="0"/>
                <w:numId w:val="4"/>
              </w:numPr>
              <w:tabs>
                <w:tab w:val="num" w:pos="0"/>
              </w:tabs>
              <w:autoSpaceDE w:val="0"/>
              <w:autoSpaceDN w:val="0"/>
              <w:adjustRightInd w:val="0"/>
              <w:ind w:left="714" w:hanging="357"/>
              <w:contextualSpacing/>
              <w:rPr>
                <w:rFonts w:eastAsia="Calibri" w:cs="Times New Roman"/>
                <w:szCs w:val="24"/>
              </w:rPr>
            </w:pPr>
            <w:r w:rsidRPr="0095453E">
              <w:rPr>
                <w:rFonts w:eastAsia="Calibri" w:cs="Times New Roman"/>
                <w:szCs w:val="24"/>
              </w:rPr>
              <w:t xml:space="preserve">Keep in mind the interests of RASASC’s beneficiaries; contribute any specific knowledge of the needs of particular </w:t>
            </w:r>
            <w:proofErr w:type="gramStart"/>
            <w:r w:rsidRPr="0095453E">
              <w:rPr>
                <w:rFonts w:eastAsia="Calibri" w:cs="Times New Roman"/>
                <w:szCs w:val="24"/>
              </w:rPr>
              <w:t>groups, but</w:t>
            </w:r>
            <w:proofErr w:type="gramEnd"/>
            <w:r w:rsidRPr="0095453E">
              <w:rPr>
                <w:rFonts w:eastAsia="Calibri" w:cs="Times New Roman"/>
                <w:szCs w:val="24"/>
              </w:rPr>
              <w:t xml:space="preserve"> act always in the best interests of RASASC as a whole.</w:t>
            </w:r>
          </w:p>
          <w:p w14:paraId="5EF5EF79" w14:textId="77777777" w:rsidR="0095453E" w:rsidRPr="0095453E" w:rsidRDefault="0095453E" w:rsidP="0095453E">
            <w:pPr>
              <w:numPr>
                <w:ilvl w:val="0"/>
                <w:numId w:val="4"/>
              </w:numPr>
              <w:tabs>
                <w:tab w:val="num" w:pos="0"/>
              </w:tabs>
              <w:autoSpaceDE w:val="0"/>
              <w:autoSpaceDN w:val="0"/>
              <w:adjustRightInd w:val="0"/>
              <w:ind w:left="714" w:hanging="357"/>
              <w:contextualSpacing/>
              <w:rPr>
                <w:rFonts w:eastAsia="Calibri" w:cs="Times New Roman"/>
                <w:szCs w:val="24"/>
              </w:rPr>
            </w:pPr>
            <w:r w:rsidRPr="0095453E">
              <w:rPr>
                <w:rFonts w:eastAsia="Calibri" w:cs="Times New Roman"/>
                <w:szCs w:val="24"/>
              </w:rPr>
              <w:t xml:space="preserve">Actively contribute to strategic planning, setting long-term aims and objectives and evaluate RASASC's performance. </w:t>
            </w:r>
          </w:p>
          <w:p w14:paraId="1BF0D159" w14:textId="77777777" w:rsidR="0095453E" w:rsidRPr="0095453E" w:rsidRDefault="0095453E" w:rsidP="0095453E">
            <w:pPr>
              <w:numPr>
                <w:ilvl w:val="0"/>
                <w:numId w:val="4"/>
              </w:numPr>
              <w:tabs>
                <w:tab w:val="num" w:pos="0"/>
              </w:tabs>
              <w:autoSpaceDE w:val="0"/>
              <w:autoSpaceDN w:val="0"/>
              <w:adjustRightInd w:val="0"/>
              <w:ind w:left="714" w:hanging="357"/>
              <w:contextualSpacing/>
              <w:rPr>
                <w:rFonts w:eastAsia="Calibri" w:cs="Times New Roman"/>
                <w:szCs w:val="24"/>
              </w:rPr>
            </w:pPr>
            <w:r w:rsidRPr="0095453E">
              <w:rPr>
                <w:rFonts w:eastAsia="Calibri" w:cs="Times New Roman"/>
                <w:szCs w:val="24"/>
              </w:rPr>
              <w:t xml:space="preserve">Contribute to the development of policies and procedures, agree the final </w:t>
            </w:r>
            <w:proofErr w:type="gramStart"/>
            <w:r w:rsidRPr="0095453E">
              <w:rPr>
                <w:rFonts w:eastAsia="Calibri" w:cs="Times New Roman"/>
                <w:szCs w:val="24"/>
              </w:rPr>
              <w:t>versions</w:t>
            </w:r>
            <w:proofErr w:type="gramEnd"/>
            <w:r w:rsidRPr="0095453E">
              <w:rPr>
                <w:rFonts w:eastAsia="Calibri" w:cs="Times New Roman"/>
                <w:szCs w:val="24"/>
              </w:rPr>
              <w:t xml:space="preserve"> and abide by them</w:t>
            </w:r>
          </w:p>
          <w:p w14:paraId="7A219753" w14:textId="3119F5B4" w:rsidR="0095453E" w:rsidRPr="0095453E" w:rsidRDefault="0095453E" w:rsidP="0095453E">
            <w:pPr>
              <w:numPr>
                <w:ilvl w:val="0"/>
                <w:numId w:val="4"/>
              </w:numPr>
              <w:tabs>
                <w:tab w:val="num" w:pos="0"/>
              </w:tabs>
              <w:autoSpaceDE w:val="0"/>
              <w:autoSpaceDN w:val="0"/>
              <w:adjustRightInd w:val="0"/>
              <w:ind w:left="714" w:hanging="357"/>
              <w:contextualSpacing/>
              <w:rPr>
                <w:rFonts w:eastAsia="Calibri" w:cs="Times New Roman"/>
                <w:szCs w:val="24"/>
              </w:rPr>
            </w:pPr>
            <w:r w:rsidRPr="0095453E">
              <w:rPr>
                <w:rFonts w:eastAsia="Calibri" w:cs="Times New Roman"/>
                <w:szCs w:val="24"/>
              </w:rPr>
              <w:t xml:space="preserve">Attend meetings regularly. The Board meets every </w:t>
            </w:r>
            <w:r w:rsidR="002E6515">
              <w:rPr>
                <w:rFonts w:eastAsia="Calibri" w:cs="Times New Roman"/>
                <w:szCs w:val="24"/>
              </w:rPr>
              <w:t>8</w:t>
            </w:r>
            <w:r w:rsidRPr="0095453E">
              <w:rPr>
                <w:rFonts w:eastAsia="Calibri" w:cs="Times New Roman"/>
                <w:szCs w:val="24"/>
              </w:rPr>
              <w:t xml:space="preserve"> weeks and trustees are expected to attend these meetings. </w:t>
            </w:r>
          </w:p>
          <w:p w14:paraId="75B74C7A" w14:textId="77777777" w:rsidR="0095453E" w:rsidRPr="0095453E" w:rsidRDefault="0095453E" w:rsidP="0095453E">
            <w:pPr>
              <w:numPr>
                <w:ilvl w:val="0"/>
                <w:numId w:val="4"/>
              </w:numPr>
              <w:tabs>
                <w:tab w:val="num" w:pos="0"/>
              </w:tabs>
              <w:autoSpaceDE w:val="0"/>
              <w:autoSpaceDN w:val="0"/>
              <w:adjustRightInd w:val="0"/>
              <w:ind w:left="714" w:hanging="357"/>
              <w:contextualSpacing/>
              <w:rPr>
                <w:rFonts w:eastAsia="Calibri" w:cs="Times New Roman"/>
                <w:szCs w:val="24"/>
              </w:rPr>
            </w:pPr>
            <w:r w:rsidRPr="0095453E">
              <w:rPr>
                <w:rFonts w:eastAsia="Calibri" w:cs="Times New Roman"/>
                <w:szCs w:val="24"/>
              </w:rPr>
              <w:t>Promote the work of RASASC.</w:t>
            </w:r>
          </w:p>
          <w:p w14:paraId="13FDDD55" w14:textId="77777777" w:rsidR="0095453E" w:rsidRPr="0095453E" w:rsidRDefault="0095453E" w:rsidP="0095453E">
            <w:pPr>
              <w:numPr>
                <w:ilvl w:val="0"/>
                <w:numId w:val="4"/>
              </w:numPr>
              <w:tabs>
                <w:tab w:val="num" w:pos="0"/>
              </w:tabs>
              <w:autoSpaceDE w:val="0"/>
              <w:autoSpaceDN w:val="0"/>
              <w:adjustRightInd w:val="0"/>
              <w:ind w:left="714" w:hanging="357"/>
              <w:contextualSpacing/>
              <w:rPr>
                <w:rFonts w:eastAsia="Calibri" w:cs="Times New Roman"/>
                <w:szCs w:val="24"/>
              </w:rPr>
            </w:pPr>
            <w:r w:rsidRPr="0095453E">
              <w:rPr>
                <w:rFonts w:eastAsia="Calibri" w:cs="Times New Roman"/>
                <w:szCs w:val="24"/>
              </w:rPr>
              <w:t>Represent RASASC externally when requested and report back on meetings and events attended</w:t>
            </w:r>
          </w:p>
          <w:p w14:paraId="0D20C6D8" w14:textId="77777777" w:rsidR="0095453E" w:rsidRPr="0095453E" w:rsidRDefault="0095453E" w:rsidP="0095453E">
            <w:pPr>
              <w:numPr>
                <w:ilvl w:val="0"/>
                <w:numId w:val="4"/>
              </w:numPr>
              <w:tabs>
                <w:tab w:val="num" w:pos="0"/>
              </w:tabs>
              <w:autoSpaceDE w:val="0"/>
              <w:autoSpaceDN w:val="0"/>
              <w:adjustRightInd w:val="0"/>
              <w:ind w:left="714" w:hanging="357"/>
              <w:contextualSpacing/>
              <w:rPr>
                <w:rFonts w:eastAsia="Calibri" w:cs="Times New Roman"/>
                <w:szCs w:val="24"/>
              </w:rPr>
            </w:pPr>
            <w:r w:rsidRPr="0095453E">
              <w:rPr>
                <w:rFonts w:eastAsia="Calibri" w:cs="Times New Roman"/>
                <w:szCs w:val="24"/>
              </w:rPr>
              <w:t>Undertake induction, training and attend board meetings when necessary</w:t>
            </w:r>
          </w:p>
          <w:p w14:paraId="3D791274" w14:textId="77777777" w:rsidR="0095453E" w:rsidRPr="0095453E" w:rsidRDefault="0095453E" w:rsidP="0095453E">
            <w:pPr>
              <w:numPr>
                <w:ilvl w:val="0"/>
                <w:numId w:val="4"/>
              </w:numPr>
              <w:tabs>
                <w:tab w:val="num" w:pos="0"/>
              </w:tabs>
              <w:autoSpaceDE w:val="0"/>
              <w:autoSpaceDN w:val="0"/>
              <w:adjustRightInd w:val="0"/>
              <w:ind w:left="714" w:hanging="357"/>
              <w:contextualSpacing/>
              <w:rPr>
                <w:rFonts w:eastAsia="Calibri" w:cs="Times New Roman"/>
                <w:szCs w:val="24"/>
              </w:rPr>
            </w:pPr>
            <w:r w:rsidRPr="0095453E">
              <w:rPr>
                <w:rFonts w:eastAsia="Calibri" w:cs="Times New Roman"/>
                <w:szCs w:val="24"/>
              </w:rPr>
              <w:t>Maintain confidentiality about all aspects of the trustees’ business</w:t>
            </w:r>
          </w:p>
          <w:p w14:paraId="68C5B8A4" w14:textId="77777777" w:rsidR="0095453E" w:rsidRPr="0095453E" w:rsidRDefault="0095453E" w:rsidP="0095453E">
            <w:pPr>
              <w:numPr>
                <w:ilvl w:val="0"/>
                <w:numId w:val="4"/>
              </w:numPr>
              <w:tabs>
                <w:tab w:val="num" w:pos="0"/>
              </w:tabs>
              <w:autoSpaceDE w:val="0"/>
              <w:autoSpaceDN w:val="0"/>
              <w:adjustRightInd w:val="0"/>
              <w:ind w:left="714" w:hanging="357"/>
              <w:contextualSpacing/>
              <w:rPr>
                <w:rFonts w:eastAsia="Calibri" w:cs="Times New Roman"/>
                <w:szCs w:val="24"/>
              </w:rPr>
            </w:pPr>
            <w:r w:rsidRPr="0095453E">
              <w:rPr>
                <w:rFonts w:eastAsia="Calibri" w:cs="Times New Roman"/>
                <w:szCs w:val="24"/>
              </w:rPr>
              <w:t>Declare any conflicts of interest</w:t>
            </w:r>
          </w:p>
          <w:p w14:paraId="044956E1" w14:textId="77777777" w:rsidR="0095453E" w:rsidRDefault="0095453E" w:rsidP="0095453E">
            <w:pPr>
              <w:autoSpaceDE w:val="0"/>
              <w:autoSpaceDN w:val="0"/>
              <w:adjustRightInd w:val="0"/>
              <w:contextualSpacing/>
              <w:rPr>
                <w:rFonts w:eastAsia="Calibri" w:cs="Times New Roman"/>
                <w:bCs/>
                <w:szCs w:val="24"/>
              </w:rPr>
            </w:pPr>
            <w:r w:rsidRPr="0095453E">
              <w:rPr>
                <w:rFonts w:eastAsia="Calibri" w:cs="Times New Roman"/>
                <w:bCs/>
                <w:szCs w:val="24"/>
              </w:rPr>
              <w:t xml:space="preserve">Trustees may also be asked to join other sub-groups that may be set up from time to time to deal with specific issues or pieces of </w:t>
            </w:r>
            <w:proofErr w:type="gramStart"/>
            <w:r w:rsidRPr="0095453E">
              <w:rPr>
                <w:rFonts w:eastAsia="Calibri" w:cs="Times New Roman"/>
                <w:bCs/>
                <w:szCs w:val="24"/>
              </w:rPr>
              <w:t>work;</w:t>
            </w:r>
            <w:proofErr w:type="gramEnd"/>
            <w:r w:rsidRPr="0095453E">
              <w:rPr>
                <w:rFonts w:eastAsia="Calibri" w:cs="Times New Roman"/>
                <w:bCs/>
                <w:szCs w:val="24"/>
              </w:rPr>
              <w:t xml:space="preserve"> or occasional recruitment panels.</w:t>
            </w:r>
          </w:p>
          <w:p w14:paraId="0C96AD6A" w14:textId="77777777" w:rsidR="0095453E" w:rsidRPr="0095453E" w:rsidRDefault="0095453E" w:rsidP="0095453E">
            <w:pPr>
              <w:autoSpaceDE w:val="0"/>
              <w:autoSpaceDN w:val="0"/>
              <w:adjustRightInd w:val="0"/>
              <w:contextualSpacing/>
              <w:rPr>
                <w:rFonts w:eastAsia="Calibri" w:cs="Times New Roman"/>
                <w:bCs/>
                <w:szCs w:val="24"/>
              </w:rPr>
            </w:pPr>
            <w:r w:rsidRPr="0095453E">
              <w:rPr>
                <w:rFonts w:eastAsia="Calibri" w:cs="Times New Roman"/>
                <w:bCs/>
                <w:szCs w:val="24"/>
              </w:rPr>
              <w:t xml:space="preserve">There may be other opportunities for involvement in RASASC's work, e.g. assisting with grant </w:t>
            </w:r>
            <w:r w:rsidRPr="0095453E">
              <w:rPr>
                <w:rFonts w:eastAsia="Calibri" w:cs="Times New Roman"/>
                <w:bCs/>
                <w:szCs w:val="24"/>
              </w:rPr>
              <w:lastRenderedPageBreak/>
              <w:t>applications and fundraising, attending functions and external meetings.</w:t>
            </w:r>
          </w:p>
          <w:p w14:paraId="0B876D6A" w14:textId="77777777" w:rsidR="0095453E" w:rsidRPr="0095453E" w:rsidRDefault="0095453E" w:rsidP="0095453E">
            <w:pPr>
              <w:autoSpaceDE w:val="0"/>
              <w:autoSpaceDN w:val="0"/>
              <w:adjustRightInd w:val="0"/>
              <w:contextualSpacing/>
              <w:rPr>
                <w:rFonts w:eastAsia="Calibri" w:cs="Times New Roman"/>
                <w:bCs/>
                <w:szCs w:val="24"/>
              </w:rPr>
            </w:pPr>
            <w:r w:rsidRPr="0095453E">
              <w:rPr>
                <w:rFonts w:eastAsia="Calibri" w:cs="Times New Roman"/>
                <w:bCs/>
                <w:szCs w:val="24"/>
              </w:rPr>
              <w:t xml:space="preserve">In addition to the standard Trustee roles, there are also named officers that have additional duties described in separate role descriptions (chair, </w:t>
            </w:r>
            <w:proofErr w:type="gramStart"/>
            <w:r w:rsidRPr="0095453E">
              <w:rPr>
                <w:rFonts w:eastAsia="Calibri" w:cs="Times New Roman"/>
                <w:bCs/>
                <w:szCs w:val="24"/>
              </w:rPr>
              <w:t>secretary</w:t>
            </w:r>
            <w:proofErr w:type="gramEnd"/>
            <w:r w:rsidRPr="0095453E">
              <w:rPr>
                <w:rFonts w:eastAsia="Calibri" w:cs="Times New Roman"/>
                <w:bCs/>
                <w:szCs w:val="24"/>
              </w:rPr>
              <w:t xml:space="preserve"> and treasurer). Officers are decided by the trustee board.</w:t>
            </w:r>
          </w:p>
          <w:p w14:paraId="657D2DEF" w14:textId="77777777" w:rsidR="003540A3" w:rsidRPr="00E130AD" w:rsidRDefault="003540A3" w:rsidP="000C539A">
            <w:pPr>
              <w:rPr>
                <w:sz w:val="10"/>
              </w:rPr>
            </w:pPr>
          </w:p>
        </w:tc>
      </w:tr>
      <w:tr w:rsidR="003540A3" w14:paraId="7A234743" w14:textId="77777777" w:rsidTr="00ED34B9">
        <w:tc>
          <w:tcPr>
            <w:tcW w:w="1951" w:type="dxa"/>
            <w:shd w:val="clear" w:color="auto" w:fill="215868" w:themeFill="accent5" w:themeFillShade="80"/>
          </w:tcPr>
          <w:p w14:paraId="62F8B243" w14:textId="77777777" w:rsidR="003540A3" w:rsidRPr="00E214FE" w:rsidRDefault="003540A3" w:rsidP="000C539A">
            <w:pPr>
              <w:jc w:val="center"/>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E214FE">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lastRenderedPageBreak/>
              <w:t>Time Commitment</w:t>
            </w:r>
          </w:p>
        </w:tc>
        <w:tc>
          <w:tcPr>
            <w:tcW w:w="8731" w:type="dxa"/>
          </w:tcPr>
          <w:p w14:paraId="79DBA3AE" w14:textId="182A3FCD" w:rsidR="003540A3" w:rsidRPr="00E130AD" w:rsidRDefault="0095453E" w:rsidP="003540A3">
            <w:pPr>
              <w:rPr>
                <w:sz w:val="12"/>
              </w:rPr>
            </w:pPr>
            <w:r w:rsidRPr="0095453E">
              <w:rPr>
                <w:rFonts w:eastAsia="Calibri" w:cs="Times New Roman"/>
                <w:szCs w:val="24"/>
              </w:rPr>
              <w:t xml:space="preserve">Trustees will be required to attend </w:t>
            </w:r>
            <w:r w:rsidR="002E6515">
              <w:rPr>
                <w:rFonts w:eastAsia="Calibri" w:cs="Times New Roman"/>
                <w:szCs w:val="24"/>
              </w:rPr>
              <w:t>at least 3 meetings in any given financial year.</w:t>
            </w:r>
          </w:p>
        </w:tc>
      </w:tr>
      <w:tr w:rsidR="003540A3" w14:paraId="53230DE2" w14:textId="77777777" w:rsidTr="00ED34B9">
        <w:tc>
          <w:tcPr>
            <w:tcW w:w="1951" w:type="dxa"/>
            <w:shd w:val="clear" w:color="auto" w:fill="215868" w:themeFill="accent5" w:themeFillShade="80"/>
          </w:tcPr>
          <w:p w14:paraId="3671DBB0" w14:textId="77777777" w:rsidR="003540A3" w:rsidRPr="00E214FE" w:rsidRDefault="003540A3" w:rsidP="000C539A">
            <w:pPr>
              <w:jc w:val="center"/>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E214FE">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What skills do I need?</w:t>
            </w:r>
          </w:p>
        </w:tc>
        <w:tc>
          <w:tcPr>
            <w:tcW w:w="8731" w:type="dxa"/>
          </w:tcPr>
          <w:p w14:paraId="4905BCA3" w14:textId="77777777" w:rsidR="0095453E" w:rsidRPr="0095453E" w:rsidRDefault="0095453E" w:rsidP="0095453E">
            <w:pPr>
              <w:jc w:val="both"/>
              <w:rPr>
                <w:rFonts w:eastAsia="Times New Roman" w:cs="Times New Roman"/>
                <w:szCs w:val="24"/>
                <w:lang w:eastAsia="en-GB"/>
              </w:rPr>
            </w:pPr>
            <w:r w:rsidRPr="0095453E">
              <w:rPr>
                <w:rFonts w:eastAsia="Times New Roman" w:cs="Times New Roman"/>
                <w:szCs w:val="24"/>
                <w:lang w:eastAsia="en-GB"/>
              </w:rPr>
              <w:t xml:space="preserve">Each trustee should have: </w:t>
            </w:r>
          </w:p>
          <w:p w14:paraId="7C22A0EA" w14:textId="77777777" w:rsidR="0095453E" w:rsidRPr="0095453E" w:rsidRDefault="0095453E" w:rsidP="0095453E">
            <w:pPr>
              <w:numPr>
                <w:ilvl w:val="0"/>
                <w:numId w:val="11"/>
              </w:numPr>
              <w:jc w:val="both"/>
              <w:rPr>
                <w:rFonts w:eastAsia="Times New Roman" w:cs="Times New Roman"/>
                <w:szCs w:val="24"/>
                <w:lang w:eastAsia="en-GB"/>
              </w:rPr>
            </w:pPr>
            <w:r w:rsidRPr="0095453E">
              <w:rPr>
                <w:rFonts w:eastAsia="Times New Roman" w:cs="Times New Roman"/>
                <w:szCs w:val="24"/>
                <w:lang w:eastAsia="en-GB"/>
              </w:rPr>
              <w:t>Integrity</w:t>
            </w:r>
          </w:p>
          <w:p w14:paraId="578419D5" w14:textId="77777777" w:rsidR="0095453E" w:rsidRPr="0095453E" w:rsidRDefault="0095453E" w:rsidP="0095453E">
            <w:pPr>
              <w:numPr>
                <w:ilvl w:val="0"/>
                <w:numId w:val="11"/>
              </w:numPr>
              <w:jc w:val="both"/>
              <w:rPr>
                <w:rFonts w:eastAsia="Times New Roman" w:cs="Times New Roman"/>
                <w:szCs w:val="24"/>
                <w:lang w:eastAsia="en-GB"/>
              </w:rPr>
            </w:pPr>
            <w:r w:rsidRPr="0095453E">
              <w:rPr>
                <w:rFonts w:eastAsia="Times New Roman" w:cs="Times New Roman"/>
                <w:szCs w:val="24"/>
                <w:lang w:eastAsia="en-GB"/>
              </w:rPr>
              <w:t>A commitment to the Organisation</w:t>
            </w:r>
          </w:p>
          <w:p w14:paraId="01DFDEB8" w14:textId="77777777" w:rsidR="0095453E" w:rsidRPr="0095453E" w:rsidRDefault="0095453E" w:rsidP="0095453E">
            <w:pPr>
              <w:numPr>
                <w:ilvl w:val="0"/>
                <w:numId w:val="11"/>
              </w:numPr>
              <w:jc w:val="both"/>
              <w:rPr>
                <w:rFonts w:eastAsia="Times New Roman" w:cs="Times New Roman"/>
                <w:szCs w:val="24"/>
                <w:lang w:eastAsia="en-GB"/>
              </w:rPr>
            </w:pPr>
            <w:r w:rsidRPr="0095453E">
              <w:rPr>
                <w:rFonts w:eastAsia="Times New Roman" w:cs="Times New Roman"/>
                <w:szCs w:val="24"/>
                <w:lang w:eastAsia="en-GB"/>
              </w:rPr>
              <w:t>An understanding and acceptance of legal duties and responsibilities of trusteeship</w:t>
            </w:r>
          </w:p>
          <w:p w14:paraId="046FE043" w14:textId="77777777" w:rsidR="0095453E" w:rsidRPr="0095453E" w:rsidRDefault="0095453E" w:rsidP="0095453E">
            <w:pPr>
              <w:numPr>
                <w:ilvl w:val="0"/>
                <w:numId w:val="11"/>
              </w:numPr>
              <w:jc w:val="both"/>
              <w:rPr>
                <w:rFonts w:eastAsia="Times New Roman" w:cs="Times New Roman"/>
                <w:szCs w:val="24"/>
                <w:lang w:eastAsia="en-GB"/>
              </w:rPr>
            </w:pPr>
            <w:r w:rsidRPr="0095453E">
              <w:rPr>
                <w:rFonts w:eastAsia="Times New Roman" w:cs="Times New Roman"/>
                <w:szCs w:val="24"/>
                <w:lang w:eastAsia="en-GB"/>
              </w:rPr>
              <w:t>A willingness to devote the necessary time and effort to their duties as a trustee</w:t>
            </w:r>
          </w:p>
          <w:p w14:paraId="52FB0C49" w14:textId="77777777" w:rsidR="0095453E" w:rsidRPr="0095453E" w:rsidRDefault="0095453E" w:rsidP="0095453E">
            <w:pPr>
              <w:numPr>
                <w:ilvl w:val="0"/>
                <w:numId w:val="11"/>
              </w:numPr>
              <w:jc w:val="both"/>
              <w:rPr>
                <w:rFonts w:eastAsia="Times New Roman" w:cs="Times New Roman"/>
                <w:szCs w:val="24"/>
                <w:lang w:eastAsia="en-GB"/>
              </w:rPr>
            </w:pPr>
            <w:r w:rsidRPr="0095453E">
              <w:rPr>
                <w:rFonts w:eastAsia="Times New Roman" w:cs="Times New Roman"/>
                <w:szCs w:val="24"/>
                <w:lang w:eastAsia="en-GB"/>
              </w:rPr>
              <w:t>Strategic vision</w:t>
            </w:r>
          </w:p>
          <w:p w14:paraId="041321DC" w14:textId="77777777" w:rsidR="0095453E" w:rsidRPr="0095453E" w:rsidRDefault="0095453E" w:rsidP="0095453E">
            <w:pPr>
              <w:numPr>
                <w:ilvl w:val="0"/>
                <w:numId w:val="11"/>
              </w:numPr>
              <w:jc w:val="both"/>
              <w:rPr>
                <w:rFonts w:eastAsia="Times New Roman" w:cs="Times New Roman"/>
                <w:szCs w:val="24"/>
                <w:lang w:eastAsia="en-GB"/>
              </w:rPr>
            </w:pPr>
            <w:r w:rsidRPr="0095453E">
              <w:rPr>
                <w:rFonts w:eastAsia="Times New Roman" w:cs="Times New Roman"/>
                <w:szCs w:val="24"/>
                <w:lang w:eastAsia="en-GB"/>
              </w:rPr>
              <w:t xml:space="preserve">Good independent judgement </w:t>
            </w:r>
          </w:p>
          <w:p w14:paraId="6D0694D7" w14:textId="77777777" w:rsidR="0095453E" w:rsidRPr="0095453E" w:rsidRDefault="0095453E" w:rsidP="0095453E">
            <w:pPr>
              <w:numPr>
                <w:ilvl w:val="0"/>
                <w:numId w:val="11"/>
              </w:numPr>
              <w:jc w:val="both"/>
              <w:rPr>
                <w:rFonts w:eastAsia="Times New Roman" w:cs="Times New Roman"/>
                <w:szCs w:val="24"/>
                <w:lang w:eastAsia="en-GB"/>
              </w:rPr>
            </w:pPr>
            <w:r w:rsidRPr="0095453E">
              <w:rPr>
                <w:rFonts w:eastAsia="Times New Roman" w:cs="Times New Roman"/>
                <w:szCs w:val="24"/>
                <w:lang w:eastAsia="en-GB"/>
              </w:rPr>
              <w:t>An ability to think creatively as a member of a team.</w:t>
            </w:r>
          </w:p>
          <w:p w14:paraId="3088E47B" w14:textId="77777777" w:rsidR="0095453E" w:rsidRPr="0095453E" w:rsidRDefault="0095453E" w:rsidP="0095453E">
            <w:pPr>
              <w:jc w:val="both"/>
              <w:rPr>
                <w:rFonts w:eastAsia="Times New Roman" w:cs="Times New Roman"/>
                <w:szCs w:val="24"/>
                <w:lang w:eastAsia="en-GB"/>
              </w:rPr>
            </w:pPr>
            <w:r w:rsidRPr="0095453E">
              <w:rPr>
                <w:rFonts w:eastAsia="Times New Roman" w:cs="Times New Roman"/>
                <w:szCs w:val="24"/>
                <w:lang w:eastAsia="en-GB"/>
              </w:rPr>
              <w:t>The Board needs skills and experience in the following areas:</w:t>
            </w:r>
          </w:p>
          <w:p w14:paraId="0EB21D93" w14:textId="77777777" w:rsidR="0095453E" w:rsidRPr="0095453E" w:rsidRDefault="0095453E" w:rsidP="0095453E">
            <w:pPr>
              <w:numPr>
                <w:ilvl w:val="0"/>
                <w:numId w:val="12"/>
              </w:numPr>
              <w:jc w:val="both"/>
              <w:rPr>
                <w:rFonts w:eastAsia="Times New Roman" w:cs="Times New Roman"/>
                <w:szCs w:val="24"/>
                <w:lang w:eastAsia="en-GB"/>
              </w:rPr>
            </w:pPr>
            <w:r w:rsidRPr="0095453E">
              <w:rPr>
                <w:rFonts w:eastAsia="Times New Roman" w:cs="Times New Roman"/>
                <w:szCs w:val="24"/>
                <w:lang w:eastAsia="en-GB"/>
              </w:rPr>
              <w:t xml:space="preserve">Setting targets, </w:t>
            </w:r>
            <w:proofErr w:type="gramStart"/>
            <w:r w:rsidRPr="0095453E">
              <w:rPr>
                <w:rFonts w:eastAsia="Times New Roman" w:cs="Times New Roman"/>
                <w:szCs w:val="24"/>
                <w:lang w:eastAsia="en-GB"/>
              </w:rPr>
              <w:t>monitoring</w:t>
            </w:r>
            <w:proofErr w:type="gramEnd"/>
            <w:r w:rsidRPr="0095453E">
              <w:rPr>
                <w:rFonts w:eastAsia="Times New Roman" w:cs="Times New Roman"/>
                <w:szCs w:val="24"/>
                <w:lang w:eastAsia="en-GB"/>
              </w:rPr>
              <w:t xml:space="preserve"> and evaluating performance and programmes in non-profit making organisations</w:t>
            </w:r>
          </w:p>
          <w:p w14:paraId="6225508A" w14:textId="77777777" w:rsidR="0095453E" w:rsidRPr="0095453E" w:rsidRDefault="0095453E" w:rsidP="0095453E">
            <w:pPr>
              <w:numPr>
                <w:ilvl w:val="0"/>
                <w:numId w:val="12"/>
              </w:numPr>
              <w:jc w:val="both"/>
              <w:rPr>
                <w:rFonts w:eastAsia="Times New Roman" w:cs="Times New Roman"/>
                <w:szCs w:val="24"/>
                <w:lang w:eastAsia="en-GB"/>
              </w:rPr>
            </w:pPr>
            <w:r w:rsidRPr="0095453E">
              <w:rPr>
                <w:rFonts w:eastAsia="Times New Roman" w:cs="Times New Roman"/>
                <w:szCs w:val="24"/>
                <w:lang w:eastAsia="en-GB"/>
              </w:rPr>
              <w:t xml:space="preserve">Financial management </w:t>
            </w:r>
          </w:p>
          <w:p w14:paraId="4C8FAA8E" w14:textId="77777777" w:rsidR="0095453E" w:rsidRPr="0095453E" w:rsidRDefault="0095453E" w:rsidP="0095453E">
            <w:pPr>
              <w:numPr>
                <w:ilvl w:val="0"/>
                <w:numId w:val="12"/>
              </w:numPr>
              <w:jc w:val="both"/>
              <w:rPr>
                <w:rFonts w:eastAsia="Times New Roman" w:cs="Times New Roman"/>
                <w:szCs w:val="24"/>
                <w:lang w:eastAsia="en-GB"/>
              </w:rPr>
            </w:pPr>
            <w:r w:rsidRPr="0095453E">
              <w:rPr>
                <w:rFonts w:eastAsia="Times New Roman" w:cs="Times New Roman"/>
                <w:szCs w:val="24"/>
                <w:lang w:eastAsia="en-GB"/>
              </w:rPr>
              <w:t xml:space="preserve">Sexual violence </w:t>
            </w:r>
          </w:p>
          <w:p w14:paraId="3E8EDD0E" w14:textId="77777777" w:rsidR="0095453E" w:rsidRPr="0095453E" w:rsidRDefault="0095453E" w:rsidP="0095453E">
            <w:pPr>
              <w:numPr>
                <w:ilvl w:val="0"/>
                <w:numId w:val="12"/>
              </w:numPr>
              <w:jc w:val="both"/>
              <w:rPr>
                <w:rFonts w:eastAsia="Times New Roman" w:cs="Times New Roman"/>
                <w:szCs w:val="24"/>
                <w:lang w:eastAsia="en-GB"/>
              </w:rPr>
            </w:pPr>
            <w:r w:rsidRPr="0095453E">
              <w:rPr>
                <w:rFonts w:eastAsia="Times New Roman" w:cs="Times New Roman"/>
                <w:szCs w:val="24"/>
                <w:lang w:eastAsia="en-GB"/>
              </w:rPr>
              <w:t>Legal matters</w:t>
            </w:r>
          </w:p>
          <w:p w14:paraId="09C34944" w14:textId="77777777" w:rsidR="0095453E" w:rsidRPr="0095453E" w:rsidRDefault="0095453E" w:rsidP="0095453E">
            <w:pPr>
              <w:numPr>
                <w:ilvl w:val="0"/>
                <w:numId w:val="12"/>
              </w:numPr>
              <w:jc w:val="both"/>
              <w:rPr>
                <w:rFonts w:eastAsia="Times New Roman" w:cs="Times New Roman"/>
                <w:szCs w:val="24"/>
                <w:lang w:eastAsia="en-GB"/>
              </w:rPr>
            </w:pPr>
            <w:r w:rsidRPr="0095453E">
              <w:rPr>
                <w:rFonts w:eastAsia="Times New Roman" w:cs="Times New Roman"/>
                <w:szCs w:val="24"/>
                <w:lang w:eastAsia="en-GB"/>
              </w:rPr>
              <w:t>Fund-raising</w:t>
            </w:r>
          </w:p>
          <w:p w14:paraId="23DE6DC0" w14:textId="77777777" w:rsidR="0095453E" w:rsidRPr="0095453E" w:rsidRDefault="0095453E" w:rsidP="0095453E">
            <w:pPr>
              <w:numPr>
                <w:ilvl w:val="0"/>
                <w:numId w:val="12"/>
              </w:numPr>
              <w:jc w:val="both"/>
              <w:rPr>
                <w:rFonts w:eastAsia="Times New Roman" w:cs="Times New Roman"/>
                <w:szCs w:val="24"/>
                <w:lang w:eastAsia="en-GB"/>
              </w:rPr>
            </w:pPr>
            <w:r w:rsidRPr="0095453E">
              <w:rPr>
                <w:rFonts w:eastAsia="Times New Roman" w:cs="Times New Roman"/>
                <w:szCs w:val="24"/>
                <w:lang w:eastAsia="en-GB"/>
              </w:rPr>
              <w:t xml:space="preserve">Recruitment and personnel management, including a knowledge of employment legislation </w:t>
            </w:r>
          </w:p>
          <w:p w14:paraId="2725337F" w14:textId="77777777" w:rsidR="0095453E" w:rsidRPr="0095453E" w:rsidRDefault="0095453E" w:rsidP="0095453E">
            <w:pPr>
              <w:numPr>
                <w:ilvl w:val="0"/>
                <w:numId w:val="12"/>
              </w:numPr>
              <w:jc w:val="both"/>
              <w:rPr>
                <w:rFonts w:eastAsia="Times New Roman" w:cs="Times New Roman"/>
                <w:szCs w:val="24"/>
                <w:lang w:eastAsia="en-GB"/>
              </w:rPr>
            </w:pPr>
            <w:r w:rsidRPr="0095453E">
              <w:rPr>
                <w:rFonts w:eastAsia="Times New Roman" w:cs="Times New Roman"/>
                <w:szCs w:val="24"/>
                <w:lang w:eastAsia="en-GB"/>
              </w:rPr>
              <w:t>Public relations</w:t>
            </w:r>
          </w:p>
          <w:p w14:paraId="59355352" w14:textId="77777777" w:rsidR="0095453E" w:rsidRPr="0095453E" w:rsidRDefault="0095453E" w:rsidP="0095453E">
            <w:pPr>
              <w:numPr>
                <w:ilvl w:val="0"/>
                <w:numId w:val="12"/>
              </w:numPr>
              <w:jc w:val="both"/>
              <w:rPr>
                <w:rFonts w:eastAsia="Times New Roman" w:cs="Times New Roman"/>
                <w:szCs w:val="24"/>
                <w:lang w:eastAsia="en-GB"/>
              </w:rPr>
            </w:pPr>
            <w:r w:rsidRPr="0095453E">
              <w:rPr>
                <w:rFonts w:eastAsia="Times New Roman" w:cs="Times New Roman"/>
                <w:szCs w:val="24"/>
                <w:lang w:eastAsia="en-GB"/>
              </w:rPr>
              <w:t>Marketing</w:t>
            </w:r>
          </w:p>
          <w:p w14:paraId="6DCA55DD" w14:textId="77777777" w:rsidR="0095453E" w:rsidRPr="0095453E" w:rsidRDefault="0095453E" w:rsidP="0095453E">
            <w:pPr>
              <w:numPr>
                <w:ilvl w:val="0"/>
                <w:numId w:val="12"/>
              </w:numPr>
              <w:jc w:val="both"/>
              <w:rPr>
                <w:rFonts w:eastAsia="Times New Roman" w:cs="Times New Roman"/>
                <w:szCs w:val="24"/>
                <w:lang w:eastAsia="en-GB"/>
              </w:rPr>
            </w:pPr>
            <w:r w:rsidRPr="0095453E">
              <w:rPr>
                <w:rFonts w:eastAsia="Times New Roman" w:cs="Times New Roman"/>
                <w:szCs w:val="24"/>
                <w:lang w:eastAsia="en-GB"/>
              </w:rPr>
              <w:t xml:space="preserve">Computers and information technology </w:t>
            </w:r>
          </w:p>
          <w:p w14:paraId="064D00C4" w14:textId="77777777" w:rsidR="003540A3" w:rsidRPr="0095453E" w:rsidRDefault="0095453E" w:rsidP="0095453E">
            <w:pPr>
              <w:numPr>
                <w:ilvl w:val="0"/>
                <w:numId w:val="12"/>
              </w:numPr>
              <w:jc w:val="both"/>
              <w:rPr>
                <w:rFonts w:eastAsia="Times New Roman" w:cs="Times New Roman"/>
                <w:szCs w:val="24"/>
                <w:lang w:eastAsia="en-GB"/>
              </w:rPr>
            </w:pPr>
            <w:r w:rsidRPr="0095453E">
              <w:rPr>
                <w:rFonts w:eastAsia="Times New Roman" w:cs="Times New Roman"/>
                <w:szCs w:val="24"/>
                <w:lang w:eastAsia="en-GB"/>
              </w:rPr>
              <w:t>Campaigning</w:t>
            </w:r>
          </w:p>
        </w:tc>
      </w:tr>
      <w:tr w:rsidR="003540A3" w14:paraId="7104D023" w14:textId="77777777" w:rsidTr="00ED34B9">
        <w:tc>
          <w:tcPr>
            <w:tcW w:w="1951" w:type="dxa"/>
            <w:shd w:val="clear" w:color="auto" w:fill="215868" w:themeFill="accent5" w:themeFillShade="80"/>
          </w:tcPr>
          <w:p w14:paraId="02D8772A" w14:textId="77777777" w:rsidR="003540A3" w:rsidRPr="00E214FE" w:rsidRDefault="003540A3" w:rsidP="000C539A">
            <w:pPr>
              <w:jc w:val="center"/>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E214FE">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What support will I receive?</w:t>
            </w:r>
          </w:p>
        </w:tc>
        <w:tc>
          <w:tcPr>
            <w:tcW w:w="8731" w:type="dxa"/>
          </w:tcPr>
          <w:p w14:paraId="4560347D" w14:textId="6CA2865E" w:rsidR="003540A3" w:rsidRPr="00E130AD" w:rsidRDefault="003540A3" w:rsidP="000C539A">
            <w:r w:rsidRPr="00E130AD">
              <w:t>You</w:t>
            </w:r>
            <w:r w:rsidR="002E6515">
              <w:t xml:space="preserve"> will be given a trustee induction pack and an opportunity to attend a New trustee training session.</w:t>
            </w:r>
          </w:p>
          <w:p w14:paraId="16CA7C07" w14:textId="77777777" w:rsidR="003540A3" w:rsidRPr="00E130AD" w:rsidRDefault="003540A3" w:rsidP="000C539A">
            <w:pPr>
              <w:rPr>
                <w:sz w:val="8"/>
              </w:rPr>
            </w:pPr>
          </w:p>
        </w:tc>
      </w:tr>
      <w:tr w:rsidR="003540A3" w14:paraId="64303AB8" w14:textId="77777777" w:rsidTr="00ED34B9">
        <w:tc>
          <w:tcPr>
            <w:tcW w:w="1951" w:type="dxa"/>
            <w:shd w:val="clear" w:color="auto" w:fill="215868" w:themeFill="accent5" w:themeFillShade="80"/>
          </w:tcPr>
          <w:p w14:paraId="60B1C660" w14:textId="77777777" w:rsidR="003540A3" w:rsidRPr="00E214FE" w:rsidRDefault="003540A3" w:rsidP="000C539A">
            <w:pPr>
              <w:jc w:val="center"/>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E214FE">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Expenses</w:t>
            </w:r>
          </w:p>
        </w:tc>
        <w:tc>
          <w:tcPr>
            <w:tcW w:w="8731" w:type="dxa"/>
          </w:tcPr>
          <w:p w14:paraId="1F142DDD" w14:textId="77777777" w:rsidR="003540A3" w:rsidRDefault="003540A3" w:rsidP="000C539A">
            <w:r w:rsidRPr="00E130AD">
              <w:t>Out of pocket travelling expenses will be reimbursed. Up to a maximum claim of £5 per</w:t>
            </w:r>
          </w:p>
        </w:tc>
      </w:tr>
      <w:tr w:rsidR="003540A3" w14:paraId="528EDE7E" w14:textId="77777777" w:rsidTr="00ED34B9">
        <w:tc>
          <w:tcPr>
            <w:tcW w:w="1951" w:type="dxa"/>
            <w:shd w:val="clear" w:color="auto" w:fill="215868" w:themeFill="accent5" w:themeFillShade="80"/>
          </w:tcPr>
          <w:p w14:paraId="294990F8" w14:textId="77777777" w:rsidR="003540A3" w:rsidRPr="00E214FE" w:rsidRDefault="003540A3" w:rsidP="000C539A">
            <w:pPr>
              <w:jc w:val="center"/>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E214FE">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Application Procedure</w:t>
            </w:r>
          </w:p>
        </w:tc>
        <w:tc>
          <w:tcPr>
            <w:tcW w:w="8731" w:type="dxa"/>
          </w:tcPr>
          <w:p w14:paraId="064B31B2" w14:textId="42A6DAB5" w:rsidR="003540A3" w:rsidRPr="00E130AD" w:rsidRDefault="003540A3" w:rsidP="000C539A">
            <w:pPr>
              <w:rPr>
                <w:bCs/>
              </w:rPr>
            </w:pPr>
            <w:r w:rsidRPr="00E130AD">
              <w:rPr>
                <w:bCs/>
              </w:rPr>
              <w:t>Application Form - Informal Interview – Reference</w:t>
            </w:r>
            <w:r w:rsidR="002E6515">
              <w:rPr>
                <w:bCs/>
              </w:rPr>
              <w:t>s</w:t>
            </w:r>
            <w:r w:rsidRPr="00E130AD">
              <w:rPr>
                <w:bCs/>
              </w:rPr>
              <w:t xml:space="preserve"> – Induction training - Trial Period</w:t>
            </w:r>
            <w:r w:rsidR="002E6515">
              <w:rPr>
                <w:bCs/>
              </w:rPr>
              <w:t xml:space="preserve"> of being co-opted.</w:t>
            </w:r>
          </w:p>
          <w:p w14:paraId="0DBE249A" w14:textId="77777777" w:rsidR="003540A3" w:rsidRPr="00E130AD" w:rsidRDefault="003540A3" w:rsidP="000C539A">
            <w:pPr>
              <w:rPr>
                <w:sz w:val="16"/>
              </w:rPr>
            </w:pPr>
          </w:p>
        </w:tc>
      </w:tr>
      <w:tr w:rsidR="003540A3" w14:paraId="548063FF" w14:textId="77777777" w:rsidTr="00ED34B9">
        <w:tc>
          <w:tcPr>
            <w:tcW w:w="1951" w:type="dxa"/>
            <w:shd w:val="clear" w:color="auto" w:fill="215868" w:themeFill="accent5" w:themeFillShade="80"/>
          </w:tcPr>
          <w:p w14:paraId="4DFA6A9A" w14:textId="77777777" w:rsidR="003540A3" w:rsidRPr="00E214FE" w:rsidRDefault="003540A3" w:rsidP="000C539A">
            <w:pPr>
              <w:jc w:val="center"/>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E214FE">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Contact Information</w:t>
            </w:r>
          </w:p>
        </w:tc>
        <w:tc>
          <w:tcPr>
            <w:tcW w:w="8731" w:type="dxa"/>
          </w:tcPr>
          <w:p w14:paraId="1AD88631" w14:textId="77777777" w:rsidR="00B41D54" w:rsidRDefault="00B41D54" w:rsidP="00B41D54">
            <w:r>
              <w:t xml:space="preserve">Email: </w:t>
            </w:r>
            <w:hyperlink r:id="rId8" w:history="1">
              <w:r>
                <w:rPr>
                  <w:rStyle w:val="Hyperlink"/>
                </w:rPr>
                <w:t>support@rapecentre.org.uk</w:t>
              </w:r>
            </w:hyperlink>
          </w:p>
          <w:p w14:paraId="7FA0BD05" w14:textId="08C71787" w:rsidR="003540A3" w:rsidRPr="00E130AD" w:rsidRDefault="00B41D54" w:rsidP="00B41D54">
            <w:pPr>
              <w:rPr>
                <w:sz w:val="10"/>
              </w:rPr>
            </w:pPr>
            <w:r>
              <w:t xml:space="preserve">Tel 0330 3630063 </w:t>
            </w:r>
          </w:p>
        </w:tc>
      </w:tr>
    </w:tbl>
    <w:p w14:paraId="5C891F27" w14:textId="77777777" w:rsidR="003540A3" w:rsidRPr="00E214FE" w:rsidRDefault="003540A3" w:rsidP="003540A3">
      <w:pPr>
        <w:tabs>
          <w:tab w:val="left" w:pos="2688"/>
        </w:tabs>
        <w:spacing w:after="0" w:line="240" w:lineRule="auto"/>
        <w:rPr>
          <w:b/>
          <w:i/>
          <w:sz w:val="12"/>
        </w:rPr>
      </w:pPr>
    </w:p>
    <w:p w14:paraId="137CFC21" w14:textId="77777777" w:rsidR="003540A3" w:rsidRDefault="003540A3" w:rsidP="003540A3">
      <w:pPr>
        <w:tabs>
          <w:tab w:val="left" w:pos="2688"/>
        </w:tabs>
        <w:spacing w:after="0" w:line="240" w:lineRule="auto"/>
        <w:jc w:val="center"/>
        <w:rPr>
          <w:b/>
          <w:i/>
          <w:sz w:val="18"/>
        </w:rPr>
      </w:pPr>
    </w:p>
    <w:p w14:paraId="3CE1331D" w14:textId="77777777" w:rsidR="003540A3" w:rsidRDefault="003540A3" w:rsidP="003540A3">
      <w:pPr>
        <w:tabs>
          <w:tab w:val="left" w:pos="2688"/>
        </w:tabs>
        <w:spacing w:after="0" w:line="240" w:lineRule="auto"/>
        <w:jc w:val="center"/>
        <w:rPr>
          <w:b/>
          <w:i/>
          <w:sz w:val="18"/>
        </w:rPr>
      </w:pPr>
    </w:p>
    <w:p w14:paraId="2672B10F" w14:textId="77777777" w:rsidR="003540A3" w:rsidRDefault="003540A3" w:rsidP="003540A3">
      <w:pPr>
        <w:tabs>
          <w:tab w:val="left" w:pos="2688"/>
        </w:tabs>
        <w:spacing w:after="0" w:line="240" w:lineRule="auto"/>
        <w:jc w:val="center"/>
        <w:rPr>
          <w:b/>
          <w:i/>
          <w:sz w:val="18"/>
        </w:rPr>
      </w:pPr>
    </w:p>
    <w:p w14:paraId="18FF57E8" w14:textId="77777777" w:rsidR="003540A3" w:rsidRPr="00E214FE" w:rsidRDefault="003540A3" w:rsidP="003540A3">
      <w:pPr>
        <w:tabs>
          <w:tab w:val="left" w:pos="2688"/>
        </w:tabs>
        <w:spacing w:after="0" w:line="240" w:lineRule="auto"/>
        <w:jc w:val="center"/>
        <w:rPr>
          <w:i/>
          <w:sz w:val="18"/>
        </w:rPr>
      </w:pPr>
      <w:r w:rsidRPr="00E214FE">
        <w:rPr>
          <w:b/>
          <w:i/>
          <w:sz w:val="18"/>
        </w:rPr>
        <w:t>Volunteers must be over 18 years of age.  All volunteers must be willing to undertake a Disclosure and Barring (DBS) check. All volunteers must be committed to working in an anti-oppressive way.  Volunteers who use racist, sexist, or homophobic language may be removed from volunteering with RASASC.</w:t>
      </w:r>
    </w:p>
    <w:p w14:paraId="16DC0F63" w14:textId="77777777" w:rsidR="004E1B54" w:rsidRDefault="004E1B54"/>
    <w:sectPr w:rsidR="004E1B54" w:rsidSect="006B4EB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9BC02" w14:textId="77777777" w:rsidR="00130CAF" w:rsidRDefault="006E4862">
      <w:pPr>
        <w:spacing w:after="0" w:line="240" w:lineRule="auto"/>
      </w:pPr>
      <w:r>
        <w:separator/>
      </w:r>
    </w:p>
  </w:endnote>
  <w:endnote w:type="continuationSeparator" w:id="0">
    <w:p w14:paraId="6573441C" w14:textId="77777777" w:rsidR="00130CAF" w:rsidRDefault="006E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FB69A" w14:textId="6259B6AA" w:rsidR="00E130AD" w:rsidRDefault="00C467B3" w:rsidP="00E130AD">
    <w:pPr>
      <w:pStyle w:val="Footer"/>
      <w:jc w:val="center"/>
    </w:pPr>
    <w:r>
      <w:t>Trustee</w:t>
    </w:r>
    <w:r w:rsidR="0068050B">
      <w:t xml:space="preserve"> r</w:t>
    </w:r>
    <w:r w:rsidR="004866E4">
      <w:t xml:space="preserve">ole </w:t>
    </w:r>
    <w:r w:rsidR="0068050B">
      <w:t>d</w:t>
    </w:r>
    <w:r>
      <w:t xml:space="preserve">escription </w:t>
    </w:r>
    <w:r w:rsidR="002E6515">
      <w:t>01/02/2020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207D0" w14:textId="77777777" w:rsidR="00130CAF" w:rsidRDefault="006E4862">
      <w:pPr>
        <w:spacing w:after="0" w:line="240" w:lineRule="auto"/>
      </w:pPr>
      <w:r>
        <w:separator/>
      </w:r>
    </w:p>
  </w:footnote>
  <w:footnote w:type="continuationSeparator" w:id="0">
    <w:p w14:paraId="65062FC7" w14:textId="77777777" w:rsidR="00130CAF" w:rsidRDefault="006E4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sz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E5A54D6"/>
    <w:multiLevelType w:val="singleLevel"/>
    <w:tmpl w:val="B42EC50E"/>
    <w:lvl w:ilvl="0">
      <w:numFmt w:val="bullet"/>
      <w:lvlText w:val="-"/>
      <w:lvlJc w:val="left"/>
      <w:pPr>
        <w:ind w:left="360" w:hanging="360"/>
      </w:pPr>
      <w:rPr>
        <w:rFonts w:ascii="Arial" w:eastAsia="Times New Roman" w:hAnsi="Arial" w:cs="Arial" w:hint="default"/>
      </w:rPr>
    </w:lvl>
  </w:abstractNum>
  <w:abstractNum w:abstractNumId="3" w15:restartNumberingAfterBreak="0">
    <w:nsid w:val="1D003761"/>
    <w:multiLevelType w:val="hybridMultilevel"/>
    <w:tmpl w:val="668C8AD2"/>
    <w:lvl w:ilvl="0" w:tplc="B4C68BFE">
      <w:start w:val="1"/>
      <w:numFmt w:val="bullet"/>
      <w:lvlText w:val="-"/>
      <w:lvlJc w:val="left"/>
      <w:pPr>
        <w:tabs>
          <w:tab w:val="num" w:pos="720"/>
        </w:tabs>
        <w:ind w:left="720" w:hanging="360"/>
      </w:pPr>
      <w:rPr>
        <w:rFonts w:ascii="Sylfaen" w:hAnsi="Sylfaen"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44682C"/>
    <w:multiLevelType w:val="hybridMultilevel"/>
    <w:tmpl w:val="37E0D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5E5CBF"/>
    <w:multiLevelType w:val="hybridMultilevel"/>
    <w:tmpl w:val="B1C20C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26440C"/>
    <w:multiLevelType w:val="hybridMultilevel"/>
    <w:tmpl w:val="96246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3E5124"/>
    <w:multiLevelType w:val="hybridMultilevel"/>
    <w:tmpl w:val="2D209E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B5481D"/>
    <w:multiLevelType w:val="hybridMultilevel"/>
    <w:tmpl w:val="9AFA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0B0565"/>
    <w:multiLevelType w:val="hybridMultilevel"/>
    <w:tmpl w:val="2D24343C"/>
    <w:lvl w:ilvl="0" w:tplc="B4C68BFE">
      <w:start w:val="1"/>
      <w:numFmt w:val="bullet"/>
      <w:lvlText w:val="-"/>
      <w:lvlJc w:val="left"/>
      <w:pPr>
        <w:tabs>
          <w:tab w:val="num" w:pos="720"/>
        </w:tabs>
        <w:ind w:left="720" w:hanging="360"/>
      </w:pPr>
      <w:rPr>
        <w:rFonts w:ascii="Sylfaen" w:hAnsi="Sylfaen"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445896"/>
    <w:multiLevelType w:val="hybridMultilevel"/>
    <w:tmpl w:val="8112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A566CF"/>
    <w:multiLevelType w:val="hybridMultilevel"/>
    <w:tmpl w:val="B4E43A6E"/>
    <w:lvl w:ilvl="0" w:tplc="B42EC50E">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2"/>
  </w:num>
  <w:num w:numId="4">
    <w:abstractNumId w:val="10"/>
  </w:num>
  <w:num w:numId="5">
    <w:abstractNumId w:val="11"/>
  </w:num>
  <w:num w:numId="6">
    <w:abstractNumId w:val="8"/>
  </w:num>
  <w:num w:numId="7">
    <w:abstractNumId w:val="1"/>
  </w:num>
  <w:num w:numId="8">
    <w:abstractNumId w:val="0"/>
  </w:num>
  <w:num w:numId="9">
    <w:abstractNumId w:val="5"/>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A3"/>
    <w:rsid w:val="00130CAF"/>
    <w:rsid w:val="002E6515"/>
    <w:rsid w:val="003540A3"/>
    <w:rsid w:val="004866E4"/>
    <w:rsid w:val="004E1B54"/>
    <w:rsid w:val="0068050B"/>
    <w:rsid w:val="006E4862"/>
    <w:rsid w:val="007672A3"/>
    <w:rsid w:val="00926BF8"/>
    <w:rsid w:val="0095453E"/>
    <w:rsid w:val="00B41D54"/>
    <w:rsid w:val="00C467B3"/>
    <w:rsid w:val="00D87EB6"/>
    <w:rsid w:val="00ED34B9"/>
    <w:rsid w:val="00F11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D17E"/>
  <w15:docId w15:val="{9B0BF99E-B49A-4AA2-8CFC-6501388D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A3"/>
    <w:pPr>
      <w:ind w:left="720"/>
      <w:contextualSpacing/>
    </w:pPr>
  </w:style>
  <w:style w:type="paragraph" w:styleId="Footer">
    <w:name w:val="footer"/>
    <w:basedOn w:val="Normal"/>
    <w:link w:val="FooterChar"/>
    <w:uiPriority w:val="99"/>
    <w:unhideWhenUsed/>
    <w:rsid w:val="00354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0A3"/>
  </w:style>
  <w:style w:type="paragraph" w:styleId="BalloonText">
    <w:name w:val="Balloon Text"/>
    <w:basedOn w:val="Normal"/>
    <w:link w:val="BalloonTextChar"/>
    <w:uiPriority w:val="99"/>
    <w:semiHidden/>
    <w:unhideWhenUsed/>
    <w:rsid w:val="00354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0A3"/>
    <w:rPr>
      <w:rFonts w:ascii="Tahoma" w:hAnsi="Tahoma" w:cs="Tahoma"/>
      <w:sz w:val="16"/>
      <w:szCs w:val="16"/>
    </w:rPr>
  </w:style>
  <w:style w:type="paragraph" w:styleId="Header">
    <w:name w:val="header"/>
    <w:basedOn w:val="Normal"/>
    <w:link w:val="HeaderChar"/>
    <w:uiPriority w:val="99"/>
    <w:unhideWhenUsed/>
    <w:rsid w:val="00680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50B"/>
  </w:style>
  <w:style w:type="character" w:styleId="Hyperlink">
    <w:name w:val="Hyperlink"/>
    <w:basedOn w:val="DefaultParagraphFont"/>
    <w:uiPriority w:val="99"/>
    <w:semiHidden/>
    <w:unhideWhenUsed/>
    <w:rsid w:val="00B41D54"/>
    <w:rPr>
      <w:color w:val="0000FF" w:themeColor="hyperlink"/>
      <w:u w:val="single"/>
    </w:rPr>
  </w:style>
  <w:style w:type="paragraph" w:styleId="NoSpacing">
    <w:name w:val="No Spacing"/>
    <w:uiPriority w:val="1"/>
    <w:qFormat/>
    <w:rsid w:val="002E65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1336">
      <w:bodyDiv w:val="1"/>
      <w:marLeft w:val="0"/>
      <w:marRight w:val="0"/>
      <w:marTop w:val="0"/>
      <w:marBottom w:val="0"/>
      <w:divBdr>
        <w:top w:val="none" w:sz="0" w:space="0" w:color="auto"/>
        <w:left w:val="none" w:sz="0" w:space="0" w:color="auto"/>
        <w:bottom w:val="none" w:sz="0" w:space="0" w:color="auto"/>
        <w:right w:val="none" w:sz="0" w:space="0" w:color="auto"/>
      </w:divBdr>
    </w:div>
    <w:div w:id="312177626">
      <w:bodyDiv w:val="1"/>
      <w:marLeft w:val="0"/>
      <w:marRight w:val="0"/>
      <w:marTop w:val="0"/>
      <w:marBottom w:val="0"/>
      <w:divBdr>
        <w:top w:val="none" w:sz="0" w:space="0" w:color="auto"/>
        <w:left w:val="none" w:sz="0" w:space="0" w:color="auto"/>
        <w:bottom w:val="none" w:sz="0" w:space="0" w:color="auto"/>
        <w:right w:val="none" w:sz="0" w:space="0" w:color="auto"/>
      </w:divBdr>
    </w:div>
    <w:div w:id="852960942">
      <w:bodyDiv w:val="1"/>
      <w:marLeft w:val="0"/>
      <w:marRight w:val="0"/>
      <w:marTop w:val="0"/>
      <w:marBottom w:val="0"/>
      <w:divBdr>
        <w:top w:val="none" w:sz="0" w:space="0" w:color="auto"/>
        <w:left w:val="none" w:sz="0" w:space="0" w:color="auto"/>
        <w:bottom w:val="none" w:sz="0" w:space="0" w:color="auto"/>
        <w:right w:val="none" w:sz="0" w:space="0" w:color="auto"/>
      </w:divBdr>
    </w:div>
    <w:div w:id="1385524032">
      <w:bodyDiv w:val="1"/>
      <w:marLeft w:val="0"/>
      <w:marRight w:val="0"/>
      <w:marTop w:val="0"/>
      <w:marBottom w:val="0"/>
      <w:divBdr>
        <w:top w:val="none" w:sz="0" w:space="0" w:color="auto"/>
        <w:left w:val="none" w:sz="0" w:space="0" w:color="auto"/>
        <w:bottom w:val="none" w:sz="0" w:space="0" w:color="auto"/>
        <w:right w:val="none" w:sz="0" w:space="0" w:color="auto"/>
      </w:divBdr>
    </w:div>
    <w:div w:id="1427309386">
      <w:bodyDiv w:val="1"/>
      <w:marLeft w:val="0"/>
      <w:marRight w:val="0"/>
      <w:marTop w:val="0"/>
      <w:marBottom w:val="0"/>
      <w:divBdr>
        <w:top w:val="none" w:sz="0" w:space="0" w:color="auto"/>
        <w:left w:val="none" w:sz="0" w:space="0" w:color="auto"/>
        <w:bottom w:val="none" w:sz="0" w:space="0" w:color="auto"/>
        <w:right w:val="none" w:sz="0" w:space="0" w:color="auto"/>
      </w:divBdr>
    </w:div>
    <w:div w:id="1475951410">
      <w:bodyDiv w:val="1"/>
      <w:marLeft w:val="0"/>
      <w:marRight w:val="0"/>
      <w:marTop w:val="0"/>
      <w:marBottom w:val="0"/>
      <w:divBdr>
        <w:top w:val="none" w:sz="0" w:space="0" w:color="auto"/>
        <w:left w:val="none" w:sz="0" w:space="0" w:color="auto"/>
        <w:bottom w:val="none" w:sz="0" w:space="0" w:color="auto"/>
        <w:right w:val="none" w:sz="0" w:space="0" w:color="auto"/>
      </w:divBdr>
    </w:div>
    <w:div w:id="162060005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rapecentre.org.uk"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RASASC</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Hayes</dc:creator>
  <cp:lastModifiedBy>Kirsty</cp:lastModifiedBy>
  <cp:revision>2</cp:revision>
  <cp:lastPrinted>2017-06-26T12:12:00Z</cp:lastPrinted>
  <dcterms:created xsi:type="dcterms:W3CDTF">2020-07-14T11:42:00Z</dcterms:created>
  <dcterms:modified xsi:type="dcterms:W3CDTF">2020-07-14T11:42:00Z</dcterms:modified>
</cp:coreProperties>
</file>