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E5F93" w14:textId="0789125B" w:rsidR="00E130AD" w:rsidRDefault="00537B0B">
      <w:r>
        <w:rPr>
          <w:noProof/>
          <w:lang w:eastAsia="en-GB"/>
        </w:rPr>
        <mc:AlternateContent>
          <mc:Choice Requires="wps">
            <w:drawing>
              <wp:anchor distT="0" distB="0" distL="114300" distR="114300" simplePos="0" relativeHeight="251659264" behindDoc="0" locked="0" layoutInCell="1" allowOverlap="1" wp14:anchorId="66F564A0" wp14:editId="3EBB7660">
                <wp:simplePos x="0" y="0"/>
                <wp:positionH relativeFrom="column">
                  <wp:posOffset>2085975</wp:posOffset>
                </wp:positionH>
                <wp:positionV relativeFrom="paragraph">
                  <wp:posOffset>9525</wp:posOffset>
                </wp:positionV>
                <wp:extent cx="4648200" cy="411480"/>
                <wp:effectExtent l="0" t="0" r="19050" b="26670"/>
                <wp:wrapNone/>
                <wp:docPr id="1" name="Rounded Rectangle 1"/>
                <wp:cNvGraphicFramePr/>
                <a:graphic xmlns:a="http://schemas.openxmlformats.org/drawingml/2006/main">
                  <a:graphicData uri="http://schemas.microsoft.com/office/word/2010/wordprocessingShape">
                    <wps:wsp>
                      <wps:cNvSpPr/>
                      <wps:spPr>
                        <a:xfrm>
                          <a:off x="0" y="0"/>
                          <a:ext cx="4648200" cy="411480"/>
                        </a:xfrm>
                        <a:prstGeom prst="roundRect">
                          <a:avLst/>
                        </a:prstGeom>
                        <a:solidFill>
                          <a:srgbClr val="5EBFBE"/>
                        </a:solid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B21821" w14:textId="41C782C3" w:rsidR="00537B0B" w:rsidRPr="00537B0B" w:rsidRDefault="00A10FAC" w:rsidP="00537B0B">
                            <w:pPr>
                              <w:jc w:val="center"/>
                              <w:rPr>
                                <w:color w:val="FFFFFF" w:themeColor="background1"/>
                                <w:sz w:val="3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r>
                              <w:rPr>
                                <w:color w:val="FFFFFF" w:themeColor="background1"/>
                                <w:sz w:val="3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t>Fundraising Volunteer</w:t>
                            </w:r>
                            <w:r w:rsidR="00537B0B" w:rsidRPr="00537B0B">
                              <w:rPr>
                                <w:color w:val="FFFFFF" w:themeColor="background1"/>
                                <w:sz w:val="3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t xml:space="preserve"> – Role 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F564A0" id="Rounded Rectangle 1" o:spid="_x0000_s1026" style="position:absolute;margin-left:164.25pt;margin-top:.75pt;width:366pt;height:3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" fillcolor="#5ebfbe" strokecolor="#205867 [1608]" strokeweight="2pt">
                <v:textbox>
                  <w:txbxContent>
                    <w:p w14:paraId="65B21821" w14:textId="41C782C3" w:rsidR="00537B0B" w:rsidRPr="00537B0B" w:rsidRDefault="00A10FAC" w:rsidP="00537B0B">
                      <w:pPr>
                        <w:jc w:val="center"/>
                        <w:rPr>
                          <w:color w:val="FFFFFF" w:themeColor="background1"/>
                          <w:sz w:val="3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r>
                        <w:rPr>
                          <w:color w:val="FFFFFF" w:themeColor="background1"/>
                          <w:sz w:val="3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t>Fundraising Volunteer</w:t>
                      </w:r>
                      <w:r w:rsidR="00537B0B" w:rsidRPr="00537B0B">
                        <w:rPr>
                          <w:color w:val="FFFFFF" w:themeColor="background1"/>
                          <w:sz w:val="3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t xml:space="preserve"> – Role Description</w:t>
                      </w:r>
                    </w:p>
                  </w:txbxContent>
                </v:textbox>
              </v:roundrect>
            </w:pict>
          </mc:Fallback>
        </mc:AlternateContent>
      </w:r>
      <w:r w:rsidR="00BE794A">
        <w:rPr>
          <w:noProof/>
        </w:rPr>
        <w:drawing>
          <wp:inline distT="0" distB="0" distL="0" distR="0" wp14:anchorId="12E0ABC5" wp14:editId="502A6920">
            <wp:extent cx="2012950" cy="508635"/>
            <wp:effectExtent l="0" t="0" r="6350" b="5715"/>
            <wp:docPr id="4" name="Picture 4" descr="Chart,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bubble char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12950" cy="508635"/>
                    </a:xfrm>
                    <a:prstGeom prst="rect">
                      <a:avLst/>
                    </a:prstGeom>
                  </pic:spPr>
                </pic:pic>
              </a:graphicData>
            </a:graphic>
          </wp:inline>
        </w:drawing>
      </w:r>
    </w:p>
    <w:tbl>
      <w:tblPr>
        <w:tblStyle w:val="TableGrid"/>
        <w:tblW w:w="0" w:type="auto"/>
        <w:tblLook w:val="04A0" w:firstRow="1" w:lastRow="0" w:firstColumn="1" w:lastColumn="0" w:noHBand="0" w:noVBand="1"/>
      </w:tblPr>
      <w:tblGrid>
        <w:gridCol w:w="1932"/>
        <w:gridCol w:w="8524"/>
      </w:tblGrid>
      <w:tr w:rsidR="006B4EBC" w14:paraId="01E97504" w14:textId="77777777" w:rsidTr="00915737">
        <w:tc>
          <w:tcPr>
            <w:tcW w:w="1951" w:type="dxa"/>
          </w:tcPr>
          <w:p w14:paraId="76C54D4F" w14:textId="77777777" w:rsidR="006B4EBC" w:rsidRPr="00915737" w:rsidRDefault="006B4EBC" w:rsidP="00E130A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573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Organisation Name</w:t>
            </w:r>
          </w:p>
        </w:tc>
        <w:tc>
          <w:tcPr>
            <w:tcW w:w="8731" w:type="dxa"/>
          </w:tcPr>
          <w:p w14:paraId="0A33D7C6" w14:textId="77777777" w:rsidR="006B4EBC" w:rsidRDefault="006B4EBC">
            <w:r w:rsidRPr="006B4EBC">
              <w:t>RASASC (Rape and Sexual Abuse Support Centre Cheshire and Merseyside)</w:t>
            </w:r>
          </w:p>
        </w:tc>
      </w:tr>
      <w:tr w:rsidR="006B4EBC" w14:paraId="3FD21AAA" w14:textId="77777777" w:rsidTr="00915737">
        <w:tc>
          <w:tcPr>
            <w:tcW w:w="1951" w:type="dxa"/>
          </w:tcPr>
          <w:p w14:paraId="743AC2C3" w14:textId="77777777" w:rsidR="006B4EBC" w:rsidRPr="00915737" w:rsidRDefault="006B4EBC" w:rsidP="00E130A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573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do we do?</w:t>
            </w:r>
          </w:p>
        </w:tc>
        <w:tc>
          <w:tcPr>
            <w:tcW w:w="8731" w:type="dxa"/>
          </w:tcPr>
          <w:p w14:paraId="0D4EA868" w14:textId="77777777" w:rsidR="006B4EBC" w:rsidRPr="006B4EBC" w:rsidRDefault="006B4EBC" w:rsidP="006B4EBC">
            <w:pPr>
              <w:rPr>
                <w:bCs/>
              </w:rPr>
            </w:pPr>
            <w:r w:rsidRPr="006B4EBC">
              <w:t>RASASC (Cheshire &amp; Merseyside) is a registered charity (1049826) committed to supporting people who have been affected by rape or sexual abuse. We have been providing support to people affected by sexual violence since 1995. We work in partnership with local authorities</w:t>
            </w:r>
            <w:r w:rsidR="00905572">
              <w:t>, Police &amp; Crime C</w:t>
            </w:r>
            <w:r w:rsidR="00915737">
              <w:t>ommissioners</w:t>
            </w:r>
            <w:r w:rsidRPr="006B4EBC">
              <w:t xml:space="preserve"> and NHS England to ensure we provide services to people affected by rape and/or sexual assault.</w:t>
            </w:r>
          </w:p>
          <w:p w14:paraId="1D9F680A" w14:textId="77777777" w:rsidR="006B4EBC" w:rsidRPr="00E130AD" w:rsidRDefault="006B4EBC" w:rsidP="006B4EBC">
            <w:pPr>
              <w:rPr>
                <w:sz w:val="6"/>
              </w:rPr>
            </w:pPr>
          </w:p>
          <w:p w14:paraId="0766FB56" w14:textId="77777777" w:rsidR="006B4EBC" w:rsidRPr="006B4EBC" w:rsidRDefault="006B4EBC" w:rsidP="006B4EBC">
            <w:r w:rsidRPr="006B4EBC">
              <w:t>We have offices in Chester, Crewe, Ellesmere Port, Knowsley, Halton, Northwich, Macclesfield, St. Helens and Warrington as well as offering outreach support in locations across Cheshire and Merseyside.</w:t>
            </w:r>
          </w:p>
          <w:p w14:paraId="14C4D275" w14:textId="77777777" w:rsidR="006B4EBC" w:rsidRPr="00E130AD" w:rsidRDefault="006B4EBC" w:rsidP="006B4EBC">
            <w:pPr>
              <w:rPr>
                <w:sz w:val="8"/>
              </w:rPr>
            </w:pPr>
          </w:p>
          <w:p w14:paraId="5DCA9F87" w14:textId="77777777" w:rsidR="006B4EBC" w:rsidRPr="006B4EBC" w:rsidRDefault="006B4EBC" w:rsidP="006B4EBC">
            <w:r w:rsidRPr="006B4EBC">
              <w:t>Our core ethos is to ensure we provide free community based support that is tailored towards the needs of people affected by sexual violence. All members of the team are highly motivated towards raising society’s awareness of the prevalence and consequences of sexual violence as well as helping to challenge common myths and unhelpful perceptions.</w:t>
            </w:r>
          </w:p>
          <w:p w14:paraId="4156F3C1" w14:textId="77777777" w:rsidR="006B4EBC" w:rsidRPr="00E130AD" w:rsidRDefault="006B4EBC">
            <w:pPr>
              <w:rPr>
                <w:sz w:val="10"/>
              </w:rPr>
            </w:pPr>
          </w:p>
        </w:tc>
      </w:tr>
      <w:tr w:rsidR="006B4EBC" w14:paraId="280F7179" w14:textId="77777777" w:rsidTr="00915737">
        <w:tc>
          <w:tcPr>
            <w:tcW w:w="1951" w:type="dxa"/>
          </w:tcPr>
          <w:p w14:paraId="7A55C6A5" w14:textId="77777777" w:rsidR="006B4EBC" w:rsidRPr="00915737" w:rsidRDefault="006B4EBC" w:rsidP="00E130A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573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Role Title</w:t>
            </w:r>
          </w:p>
        </w:tc>
        <w:tc>
          <w:tcPr>
            <w:tcW w:w="8731" w:type="dxa"/>
          </w:tcPr>
          <w:p w14:paraId="47B28E71" w14:textId="7544C668" w:rsidR="006B4EBC" w:rsidRDefault="00A10FAC">
            <w:r>
              <w:rPr>
                <w:bCs/>
              </w:rPr>
              <w:t>Fundraising Volunteer</w:t>
            </w:r>
          </w:p>
        </w:tc>
      </w:tr>
      <w:tr w:rsidR="006B4EBC" w14:paraId="3875E86A" w14:textId="77777777" w:rsidTr="00915737">
        <w:tc>
          <w:tcPr>
            <w:tcW w:w="1951" w:type="dxa"/>
          </w:tcPr>
          <w:p w14:paraId="7381026D" w14:textId="77777777" w:rsidR="006B4EBC" w:rsidRPr="00915737" w:rsidRDefault="006B4EBC" w:rsidP="00E130A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573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Location of role</w:t>
            </w:r>
          </w:p>
        </w:tc>
        <w:tc>
          <w:tcPr>
            <w:tcW w:w="8731" w:type="dxa"/>
          </w:tcPr>
          <w:p w14:paraId="3746F6C6" w14:textId="77777777" w:rsidR="006B4EBC" w:rsidRDefault="006B4EBC">
            <w:r w:rsidRPr="006B4EBC">
              <w:t>RASASC local offices within Cheshire and Merseyside</w:t>
            </w:r>
          </w:p>
        </w:tc>
      </w:tr>
      <w:tr w:rsidR="006B4EBC" w14:paraId="4E470305" w14:textId="77777777" w:rsidTr="00915737">
        <w:tc>
          <w:tcPr>
            <w:tcW w:w="1951" w:type="dxa"/>
          </w:tcPr>
          <w:p w14:paraId="1E620639" w14:textId="77777777" w:rsidR="006B4EBC" w:rsidRPr="00915737" w:rsidRDefault="006B4EBC" w:rsidP="00E130A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573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Responsible to</w:t>
            </w:r>
          </w:p>
        </w:tc>
        <w:tc>
          <w:tcPr>
            <w:tcW w:w="8731" w:type="dxa"/>
          </w:tcPr>
          <w:p w14:paraId="319578C6" w14:textId="7389C299" w:rsidR="006B4EBC" w:rsidRDefault="00FB51B6">
            <w:r>
              <w:t>Business Development Manager</w:t>
            </w:r>
          </w:p>
        </w:tc>
      </w:tr>
      <w:tr w:rsidR="006B4EBC" w14:paraId="7A3188CC" w14:textId="77777777" w:rsidTr="00915737">
        <w:tc>
          <w:tcPr>
            <w:tcW w:w="1951" w:type="dxa"/>
          </w:tcPr>
          <w:p w14:paraId="154BAE69" w14:textId="77777777" w:rsidR="006B4EBC" w:rsidRPr="00915737" w:rsidRDefault="006B4EBC" w:rsidP="00E130A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573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Summary of role</w:t>
            </w:r>
          </w:p>
        </w:tc>
        <w:tc>
          <w:tcPr>
            <w:tcW w:w="8731" w:type="dxa"/>
          </w:tcPr>
          <w:p w14:paraId="136EB296" w14:textId="77777777" w:rsidR="006B4EBC" w:rsidRDefault="006B4EBC">
            <w:pPr>
              <w:rPr>
                <w:bCs/>
              </w:rPr>
            </w:pPr>
            <w:r w:rsidRPr="006B4EBC">
              <w:rPr>
                <w:bCs/>
              </w:rPr>
              <w:t>Fundraising Volunteers will be responsible for raising funds for our local offices, as well as raising vital funds for the work that we are doing across the whole of Cheshire and Merseyside. You will be representing RASASC in your local community and may be required to set up fundraising events locally. The fundraising volunteers will be part of a small group of volunteers all working together to raise funds and awareness for the work that RASASC is doing.</w:t>
            </w:r>
          </w:p>
          <w:p w14:paraId="18C5E010" w14:textId="77777777" w:rsidR="006B4EBC" w:rsidRPr="00E130AD" w:rsidRDefault="006B4EBC">
            <w:pPr>
              <w:rPr>
                <w:bCs/>
                <w:sz w:val="8"/>
              </w:rPr>
            </w:pPr>
          </w:p>
        </w:tc>
      </w:tr>
      <w:tr w:rsidR="006B4EBC" w14:paraId="5319A962" w14:textId="77777777" w:rsidTr="00915737">
        <w:tc>
          <w:tcPr>
            <w:tcW w:w="1951" w:type="dxa"/>
          </w:tcPr>
          <w:p w14:paraId="5959E2C8" w14:textId="77777777" w:rsidR="006B4EBC" w:rsidRPr="00915737" w:rsidRDefault="006B4EBC" w:rsidP="00E130A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573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will the role involve?</w:t>
            </w:r>
          </w:p>
        </w:tc>
        <w:tc>
          <w:tcPr>
            <w:tcW w:w="8731" w:type="dxa"/>
          </w:tcPr>
          <w:p w14:paraId="685E096A" w14:textId="77777777" w:rsidR="006B4EBC" w:rsidRPr="006B4EBC" w:rsidRDefault="006B4EBC" w:rsidP="0012462B">
            <w:r w:rsidRPr="006B4EBC">
              <w:t>Identifying creative and inspiring</w:t>
            </w:r>
            <w:r w:rsidR="0012462B">
              <w:t xml:space="preserve"> ways to raise money for RASASC which will include r</w:t>
            </w:r>
            <w:r w:rsidRPr="006B4EBC">
              <w:t>aising awareness of RASASC in your area</w:t>
            </w:r>
            <w:r w:rsidR="0012462B">
              <w:t xml:space="preserve">. You will also </w:t>
            </w:r>
            <w:proofErr w:type="gramStart"/>
            <w:r w:rsidR="0012462B">
              <w:t>look into</w:t>
            </w:r>
            <w:proofErr w:type="gramEnd"/>
            <w:r w:rsidR="0012462B">
              <w:t xml:space="preserve"> o</w:t>
            </w:r>
            <w:r w:rsidRPr="006B4EBC">
              <w:t>rganising fundraising events &amp; developing local fundraising initiatives</w:t>
            </w:r>
            <w:r w:rsidR="0012462B">
              <w:t xml:space="preserve"> encouraging the public to get</w:t>
            </w:r>
            <w:r>
              <w:t xml:space="preserve"> involved with our </w:t>
            </w:r>
            <w:r w:rsidR="00E130AD">
              <w:t>‘</w:t>
            </w:r>
            <w:r>
              <w:t>JustG</w:t>
            </w:r>
            <w:r w:rsidRPr="006B4EBC">
              <w:t>iving</w:t>
            </w:r>
            <w:r w:rsidR="00E130AD">
              <w:t>’</w:t>
            </w:r>
            <w:r w:rsidRPr="006B4EBC">
              <w:t xml:space="preserve"> page for fundraising</w:t>
            </w:r>
            <w:r w:rsidR="0012462B">
              <w:t>.</w:t>
            </w:r>
          </w:p>
          <w:p w14:paraId="7A9C23E3" w14:textId="77777777" w:rsidR="006B4EBC" w:rsidRPr="00E130AD" w:rsidRDefault="006B4EBC" w:rsidP="00E130AD">
            <w:pPr>
              <w:rPr>
                <w:sz w:val="10"/>
              </w:rPr>
            </w:pPr>
          </w:p>
        </w:tc>
      </w:tr>
      <w:tr w:rsidR="006B4EBC" w14:paraId="57B75C78" w14:textId="77777777" w:rsidTr="00915737">
        <w:tc>
          <w:tcPr>
            <w:tcW w:w="1951" w:type="dxa"/>
          </w:tcPr>
          <w:p w14:paraId="1A84006D" w14:textId="77777777" w:rsidR="006B4EBC" w:rsidRPr="00915737" w:rsidRDefault="00E130AD" w:rsidP="00E130A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573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Time Commitment</w:t>
            </w:r>
          </w:p>
        </w:tc>
        <w:tc>
          <w:tcPr>
            <w:tcW w:w="8731" w:type="dxa"/>
          </w:tcPr>
          <w:p w14:paraId="551117AF" w14:textId="77777777" w:rsidR="00E130AD" w:rsidRPr="00E130AD" w:rsidRDefault="00E130AD" w:rsidP="00E130AD">
            <w:r w:rsidRPr="00E130AD">
              <w:t xml:space="preserve">We are looking for volunteers who </w:t>
            </w:r>
            <w:proofErr w:type="gramStart"/>
            <w:r w:rsidRPr="00E130AD">
              <w:t>are able to</w:t>
            </w:r>
            <w:proofErr w:type="gramEnd"/>
            <w:r w:rsidRPr="00E130AD">
              <w:t xml:space="preserve"> meet with us for a minimum of 1-2 hours on a regular weekly/fortnightly basis. Community work can be undertaken flexibly</w:t>
            </w:r>
          </w:p>
          <w:p w14:paraId="0BC6765C" w14:textId="77777777" w:rsidR="006B4EBC" w:rsidRPr="00E130AD" w:rsidRDefault="006B4EBC">
            <w:pPr>
              <w:rPr>
                <w:sz w:val="12"/>
              </w:rPr>
            </w:pPr>
          </w:p>
        </w:tc>
      </w:tr>
      <w:tr w:rsidR="00E130AD" w14:paraId="4742B032" w14:textId="77777777" w:rsidTr="00915737">
        <w:tc>
          <w:tcPr>
            <w:tcW w:w="1951" w:type="dxa"/>
          </w:tcPr>
          <w:p w14:paraId="30635883" w14:textId="3348D668" w:rsidR="00E130AD" w:rsidRPr="00915737" w:rsidRDefault="00687BE8" w:rsidP="00E130A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573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What we </w:t>
            </w:r>
            <w:r w:rsidR="00FB51B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would expect</w:t>
            </w:r>
            <w:r w:rsidRPr="0091573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from you</w:t>
            </w:r>
          </w:p>
        </w:tc>
        <w:tc>
          <w:tcPr>
            <w:tcW w:w="8731" w:type="dxa"/>
          </w:tcPr>
          <w:p w14:paraId="6196D921" w14:textId="2DB13145" w:rsidR="00FB51B6" w:rsidRDefault="00FB51B6" w:rsidP="00E130AD">
            <w:pPr>
              <w:pStyle w:val="ListParagraph"/>
              <w:numPr>
                <w:ilvl w:val="0"/>
                <w:numId w:val="4"/>
              </w:numPr>
            </w:pPr>
            <w:r>
              <w:t>Previous fundraising or marketing experience would be an advantage but not essential</w:t>
            </w:r>
          </w:p>
          <w:p w14:paraId="6E476929" w14:textId="1F68A63D" w:rsidR="00E130AD" w:rsidRPr="00E130AD" w:rsidRDefault="00FB51B6" w:rsidP="00E130AD">
            <w:pPr>
              <w:pStyle w:val="ListParagraph"/>
              <w:numPr>
                <w:ilvl w:val="0"/>
                <w:numId w:val="4"/>
              </w:numPr>
            </w:pPr>
            <w:r>
              <w:t xml:space="preserve">Confident communicator, comfortable in speaking to people in the community and to businesses. </w:t>
            </w:r>
          </w:p>
          <w:p w14:paraId="449A465A" w14:textId="77777777" w:rsidR="00E130AD" w:rsidRPr="00E130AD" w:rsidRDefault="00E130AD" w:rsidP="00E130AD">
            <w:pPr>
              <w:pStyle w:val="ListParagraph"/>
              <w:numPr>
                <w:ilvl w:val="0"/>
                <w:numId w:val="4"/>
              </w:numPr>
            </w:pPr>
            <w:r w:rsidRPr="00E130AD">
              <w:t>Good written and verbal communication skills</w:t>
            </w:r>
          </w:p>
          <w:p w14:paraId="52238FBE" w14:textId="121D5E8A" w:rsidR="00FB51B6" w:rsidRDefault="00FB51B6" w:rsidP="00E130AD">
            <w:pPr>
              <w:pStyle w:val="ListParagraph"/>
              <w:numPr>
                <w:ilvl w:val="0"/>
                <w:numId w:val="4"/>
              </w:numPr>
            </w:pPr>
            <w:r>
              <w:t>An interest in meeting new people</w:t>
            </w:r>
          </w:p>
          <w:p w14:paraId="4AD8073F" w14:textId="135CEE21" w:rsidR="00FB51B6" w:rsidRPr="00E130AD" w:rsidRDefault="00FB51B6" w:rsidP="00E817DE">
            <w:pPr>
              <w:pStyle w:val="ListParagraph"/>
              <w:numPr>
                <w:ilvl w:val="0"/>
                <w:numId w:val="4"/>
              </w:numPr>
            </w:pPr>
            <w:r>
              <w:t>Organised, reliable and able to work on own initiative.</w:t>
            </w:r>
          </w:p>
          <w:p w14:paraId="159D1BDD" w14:textId="77777777" w:rsidR="00E130AD" w:rsidRPr="00E130AD" w:rsidRDefault="00E130AD" w:rsidP="00E130AD">
            <w:pPr>
              <w:pStyle w:val="ListParagraph"/>
              <w:ind w:left="1080"/>
              <w:rPr>
                <w:sz w:val="10"/>
              </w:rPr>
            </w:pPr>
          </w:p>
        </w:tc>
      </w:tr>
      <w:tr w:rsidR="00E130AD" w14:paraId="33B55110" w14:textId="77777777" w:rsidTr="00915737">
        <w:tc>
          <w:tcPr>
            <w:tcW w:w="1951" w:type="dxa"/>
          </w:tcPr>
          <w:p w14:paraId="646E4FDE" w14:textId="77777777" w:rsidR="00E130AD" w:rsidRPr="00915737" w:rsidRDefault="00687BE8" w:rsidP="00E130A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573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Volunteer Benefits</w:t>
            </w:r>
          </w:p>
        </w:tc>
        <w:tc>
          <w:tcPr>
            <w:tcW w:w="8731" w:type="dxa"/>
          </w:tcPr>
          <w:p w14:paraId="76FAF274" w14:textId="4638348C" w:rsidR="0012462B" w:rsidRDefault="0012462B" w:rsidP="0012462B">
            <w:r>
              <w:t xml:space="preserve"> You will receive</w:t>
            </w:r>
            <w:r w:rsidR="00FB51B6">
              <w:t xml:space="preserve"> induction</w:t>
            </w:r>
            <w:r w:rsidR="007B2605">
              <w:t xml:space="preserve"> training</w:t>
            </w:r>
            <w:r w:rsidR="00FB51B6">
              <w:t xml:space="preserve"> and</w:t>
            </w:r>
            <w:r>
              <w:t xml:space="preserve"> ongoing support through regular volunteer meetings and supervision as and when needed. Opportunities to work with a team of volunteers and meet new people. </w:t>
            </w:r>
          </w:p>
          <w:p w14:paraId="1434412E" w14:textId="77777777" w:rsidR="00E130AD" w:rsidRPr="00E130AD" w:rsidRDefault="00E130AD" w:rsidP="0012462B">
            <w:pPr>
              <w:rPr>
                <w:sz w:val="8"/>
              </w:rPr>
            </w:pPr>
          </w:p>
        </w:tc>
      </w:tr>
      <w:tr w:rsidR="00E130AD" w14:paraId="4BB950F7" w14:textId="77777777" w:rsidTr="00915737">
        <w:tc>
          <w:tcPr>
            <w:tcW w:w="1951" w:type="dxa"/>
          </w:tcPr>
          <w:p w14:paraId="4DF39400" w14:textId="77777777" w:rsidR="00E130AD" w:rsidRPr="00915737" w:rsidRDefault="00E130AD" w:rsidP="00E130A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573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Expenses</w:t>
            </w:r>
          </w:p>
        </w:tc>
        <w:tc>
          <w:tcPr>
            <w:tcW w:w="8731" w:type="dxa"/>
          </w:tcPr>
          <w:p w14:paraId="14819EE4" w14:textId="77777777" w:rsidR="00E130AD" w:rsidRDefault="00E130AD">
            <w:r w:rsidRPr="00E130AD">
              <w:t>Out of pocket travelling expenses will be reimbursed. Up to a maximum claim of £5 per</w:t>
            </w:r>
            <w:r w:rsidR="00A5751B">
              <w:t xml:space="preserve"> day</w:t>
            </w:r>
          </w:p>
        </w:tc>
      </w:tr>
      <w:tr w:rsidR="00E130AD" w14:paraId="5DFEA1BC" w14:textId="77777777" w:rsidTr="00915737">
        <w:tc>
          <w:tcPr>
            <w:tcW w:w="1951" w:type="dxa"/>
          </w:tcPr>
          <w:p w14:paraId="1F640027" w14:textId="77777777" w:rsidR="00E130AD" w:rsidRPr="00915737" w:rsidRDefault="00E130AD" w:rsidP="00E130A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573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 Procedure</w:t>
            </w:r>
          </w:p>
        </w:tc>
        <w:tc>
          <w:tcPr>
            <w:tcW w:w="8731" w:type="dxa"/>
          </w:tcPr>
          <w:p w14:paraId="2FD37364" w14:textId="79ECC63F" w:rsidR="00E130AD" w:rsidRPr="00E817DE" w:rsidRDefault="00E130AD">
            <w:pPr>
              <w:rPr>
                <w:bCs/>
              </w:rPr>
            </w:pPr>
            <w:r w:rsidRPr="00E130AD">
              <w:rPr>
                <w:bCs/>
              </w:rPr>
              <w:t>Application Form - Informal Interview – Reference – Induction training - Trial Period</w:t>
            </w:r>
          </w:p>
        </w:tc>
      </w:tr>
      <w:tr w:rsidR="00E130AD" w14:paraId="25A23D64" w14:textId="77777777" w:rsidTr="00915737">
        <w:tc>
          <w:tcPr>
            <w:tcW w:w="1951" w:type="dxa"/>
          </w:tcPr>
          <w:p w14:paraId="0C8FA468" w14:textId="77777777" w:rsidR="00E130AD" w:rsidRPr="00915737" w:rsidRDefault="00E130AD" w:rsidP="00E130A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573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Contact Information</w:t>
            </w:r>
          </w:p>
        </w:tc>
        <w:tc>
          <w:tcPr>
            <w:tcW w:w="8731" w:type="dxa"/>
          </w:tcPr>
          <w:p w14:paraId="7DA2EDF6" w14:textId="77777777" w:rsidR="005F2240" w:rsidRDefault="005F2240" w:rsidP="00E130AD">
            <w:r>
              <w:t xml:space="preserve">Email: </w:t>
            </w:r>
            <w:hyperlink r:id="rId9" w:history="1">
              <w:r w:rsidR="00A10FAC" w:rsidRPr="00B40874">
                <w:rPr>
                  <w:rStyle w:val="Hyperlink"/>
                </w:rPr>
                <w:t>kirsty@rapecentre.org.uk</w:t>
              </w:r>
            </w:hyperlink>
          </w:p>
          <w:p w14:paraId="6E9001CE" w14:textId="77777777" w:rsidR="00E130AD" w:rsidRPr="00E130AD" w:rsidRDefault="00E130AD" w:rsidP="005F2240">
            <w:pPr>
              <w:rPr>
                <w:sz w:val="10"/>
              </w:rPr>
            </w:pPr>
            <w:r w:rsidRPr="00E130AD">
              <w:t xml:space="preserve">Tel 0330 3630063 </w:t>
            </w:r>
          </w:p>
        </w:tc>
      </w:tr>
    </w:tbl>
    <w:p w14:paraId="5C19DB0D" w14:textId="77777777" w:rsidR="004E1B54" w:rsidRPr="00D142E3" w:rsidRDefault="002B6106" w:rsidP="00915737">
      <w:pPr>
        <w:tabs>
          <w:tab w:val="left" w:pos="2688"/>
        </w:tabs>
        <w:spacing w:after="0" w:line="240" w:lineRule="auto"/>
        <w:jc w:val="center"/>
        <w:rPr>
          <w:i/>
          <w:sz w:val="18"/>
        </w:rPr>
      </w:pPr>
      <w:r w:rsidRPr="00E214FE">
        <w:rPr>
          <w:b/>
          <w:i/>
          <w:sz w:val="18"/>
        </w:rPr>
        <w:t>Volunteers must be over 18 years of age.  All volunteers must be willing to undertake a Disclosure and Barring (DBS) check. All volunteers must be committed to working in an anti-oppressive way.  Volunteers who use racist, sexist, or homophobic language may be removed from volunteering with RASASC.</w:t>
      </w:r>
    </w:p>
    <w:sectPr w:rsidR="004E1B54" w:rsidRPr="00D142E3" w:rsidSect="006B4EBC">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FFD57" w14:textId="77777777" w:rsidR="00E130AD" w:rsidRDefault="00E130AD" w:rsidP="00E130AD">
      <w:pPr>
        <w:spacing w:after="0" w:line="240" w:lineRule="auto"/>
      </w:pPr>
      <w:r>
        <w:separator/>
      </w:r>
    </w:p>
  </w:endnote>
  <w:endnote w:type="continuationSeparator" w:id="0">
    <w:p w14:paraId="6813F47C" w14:textId="77777777" w:rsidR="00E130AD" w:rsidRDefault="00E130AD" w:rsidP="00E13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B6CF" w14:textId="25BB4120" w:rsidR="00E130AD" w:rsidRDefault="00FB51B6" w:rsidP="00BE794A">
    <w:pPr>
      <w:pStyle w:val="Footer"/>
    </w:pPr>
    <w:r>
      <w:t>15/09/25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68AA6" w14:textId="77777777" w:rsidR="00E130AD" w:rsidRDefault="00E130AD" w:rsidP="00E130AD">
      <w:pPr>
        <w:spacing w:after="0" w:line="240" w:lineRule="auto"/>
      </w:pPr>
      <w:r>
        <w:separator/>
      </w:r>
    </w:p>
  </w:footnote>
  <w:footnote w:type="continuationSeparator" w:id="0">
    <w:p w14:paraId="19656C68" w14:textId="77777777" w:rsidR="00E130AD" w:rsidRDefault="00E130AD" w:rsidP="00E130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4682C"/>
    <w:multiLevelType w:val="hybridMultilevel"/>
    <w:tmpl w:val="37E0DD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726440C"/>
    <w:multiLevelType w:val="hybridMultilevel"/>
    <w:tmpl w:val="96246F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72A57B4"/>
    <w:multiLevelType w:val="hybridMultilevel"/>
    <w:tmpl w:val="AD9A98BA"/>
    <w:lvl w:ilvl="0" w:tplc="B42EC50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EA566CF"/>
    <w:multiLevelType w:val="hybridMultilevel"/>
    <w:tmpl w:val="B4E43A6E"/>
    <w:lvl w:ilvl="0" w:tplc="B42EC50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9716639">
    <w:abstractNumId w:val="2"/>
  </w:num>
  <w:num w:numId="2" w16cid:durableId="2017993152">
    <w:abstractNumId w:val="1"/>
  </w:num>
  <w:num w:numId="3" w16cid:durableId="670721991">
    <w:abstractNumId w:val="3"/>
  </w:num>
  <w:num w:numId="4" w16cid:durableId="1042826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EBC"/>
    <w:rsid w:val="000F1AF8"/>
    <w:rsid w:val="0012462B"/>
    <w:rsid w:val="001D7E3F"/>
    <w:rsid w:val="002A1FC3"/>
    <w:rsid w:val="002B6106"/>
    <w:rsid w:val="004E1B54"/>
    <w:rsid w:val="004E5FF4"/>
    <w:rsid w:val="00537B0B"/>
    <w:rsid w:val="005F2240"/>
    <w:rsid w:val="00687BE8"/>
    <w:rsid w:val="006B4EBC"/>
    <w:rsid w:val="00725598"/>
    <w:rsid w:val="00766393"/>
    <w:rsid w:val="007B2605"/>
    <w:rsid w:val="008E375A"/>
    <w:rsid w:val="00905572"/>
    <w:rsid w:val="00915737"/>
    <w:rsid w:val="00A10FAC"/>
    <w:rsid w:val="00A5751B"/>
    <w:rsid w:val="00A83D68"/>
    <w:rsid w:val="00B41396"/>
    <w:rsid w:val="00BE794A"/>
    <w:rsid w:val="00D142E3"/>
    <w:rsid w:val="00D71180"/>
    <w:rsid w:val="00DD1960"/>
    <w:rsid w:val="00E130AD"/>
    <w:rsid w:val="00E214FE"/>
    <w:rsid w:val="00E817DE"/>
    <w:rsid w:val="00FB5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F3EC6"/>
  <w15:docId w15:val="{B64A8D19-19AE-4293-AD4B-EBFF71ABA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4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30AD"/>
    <w:pPr>
      <w:ind w:left="720"/>
      <w:contextualSpacing/>
    </w:pPr>
  </w:style>
  <w:style w:type="paragraph" w:styleId="Header">
    <w:name w:val="header"/>
    <w:basedOn w:val="Normal"/>
    <w:link w:val="HeaderChar"/>
    <w:uiPriority w:val="99"/>
    <w:unhideWhenUsed/>
    <w:rsid w:val="00E130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0AD"/>
  </w:style>
  <w:style w:type="paragraph" w:styleId="Footer">
    <w:name w:val="footer"/>
    <w:basedOn w:val="Normal"/>
    <w:link w:val="FooterChar"/>
    <w:uiPriority w:val="99"/>
    <w:unhideWhenUsed/>
    <w:rsid w:val="00E130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0AD"/>
  </w:style>
  <w:style w:type="paragraph" w:styleId="BalloonText">
    <w:name w:val="Balloon Text"/>
    <w:basedOn w:val="Normal"/>
    <w:link w:val="BalloonTextChar"/>
    <w:uiPriority w:val="99"/>
    <w:semiHidden/>
    <w:unhideWhenUsed/>
    <w:rsid w:val="002B61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106"/>
    <w:rPr>
      <w:rFonts w:ascii="Tahoma" w:hAnsi="Tahoma" w:cs="Tahoma"/>
      <w:sz w:val="16"/>
      <w:szCs w:val="16"/>
    </w:rPr>
  </w:style>
  <w:style w:type="character" w:styleId="Hyperlink">
    <w:name w:val="Hyperlink"/>
    <w:basedOn w:val="DefaultParagraphFont"/>
    <w:uiPriority w:val="99"/>
    <w:unhideWhenUsed/>
    <w:rsid w:val="005F22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65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irsty@rapecentr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F648A-963A-493D-8812-208028BD8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RASASC</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Hayes</dc:creator>
  <cp:lastModifiedBy>Kirsty</cp:lastModifiedBy>
  <cp:revision>3</cp:revision>
  <cp:lastPrinted>2018-10-05T09:41:00Z</cp:lastPrinted>
  <dcterms:created xsi:type="dcterms:W3CDTF">2025-09-15T13:01:00Z</dcterms:created>
  <dcterms:modified xsi:type="dcterms:W3CDTF">2025-09-16T13:22:00Z</dcterms:modified>
</cp:coreProperties>
</file>