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C2B5" w14:textId="750DBE1A" w:rsidR="00AA15FD" w:rsidRPr="00AA15FD" w:rsidRDefault="008628C6" w:rsidP="00AA15FD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AA15FD">
        <w:rPr>
          <w:rFonts w:asciiTheme="minorHAnsi" w:hAnsiTheme="minorHAnsi" w:cstheme="minorHAnsi"/>
          <w:b/>
          <w:bCs/>
        </w:rPr>
        <w:t>Person Specification and Job Description</w:t>
      </w:r>
    </w:p>
    <w:p w14:paraId="3995FA21" w14:textId="4772D33F" w:rsidR="008628C6" w:rsidRPr="00AA15FD" w:rsidRDefault="00676046" w:rsidP="00AA15FD">
      <w:pPr>
        <w:pStyle w:val="NoSpacing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Counsellor</w:t>
      </w:r>
    </w:p>
    <w:p w14:paraId="11190321" w14:textId="77777777" w:rsidR="00AA15FD" w:rsidRPr="00AA15FD" w:rsidRDefault="00AA15FD" w:rsidP="00AA15FD">
      <w:pPr>
        <w:pStyle w:val="NoSpacing"/>
        <w:jc w:val="center"/>
        <w:rPr>
          <w:rFonts w:asciiTheme="minorHAnsi" w:eastAsiaTheme="minorHAnsi" w:hAnsiTheme="minorHAnsi" w:cstheme="minorHAnsi"/>
          <w:b/>
          <w:bCs/>
        </w:rPr>
      </w:pPr>
    </w:p>
    <w:p w14:paraId="2A62697E" w14:textId="66AB1477" w:rsidR="000929E5" w:rsidRPr="006B77D1" w:rsidRDefault="008628C6" w:rsidP="006B77D1">
      <w:bookmarkStart w:id="0" w:name="_Hlk60843819"/>
      <w:r>
        <w:t>RASASC Cheshire and Merseyside</w:t>
      </w:r>
      <w:r w:rsidR="006B77D1">
        <w:t xml:space="preserve"> are a </w:t>
      </w:r>
      <w:r w:rsidR="00AA15FD">
        <w:t>registered charity</w:t>
      </w:r>
      <w:r>
        <w:t xml:space="preserve"> provid</w:t>
      </w:r>
      <w:r w:rsidR="006B77D1">
        <w:t xml:space="preserve">ing specialist </w:t>
      </w:r>
      <w:r>
        <w:t xml:space="preserve">advice, support, and information to survivors of sexual violence across Cheshire and in Knowsley &amp; St Helens (Merseyside). We have 8 centres based in our commissioned areas. </w:t>
      </w:r>
      <w:r w:rsidR="00AA15FD">
        <w:t>(</w:t>
      </w:r>
      <w:r>
        <w:t xml:space="preserve">Further information </w:t>
      </w:r>
      <w:r w:rsidR="00AA15FD">
        <w:t>available:</w:t>
      </w:r>
      <w:r w:rsidR="006B77D1">
        <w:t xml:space="preserve"> </w:t>
      </w:r>
      <w:hyperlink r:id="rId10" w:history="1">
        <w:r w:rsidR="006B77D1">
          <w:rPr>
            <w:rStyle w:val="Hyperlink"/>
          </w:rPr>
          <w:t>www.rapecentre.org.uk</w:t>
        </w:r>
      </w:hyperlink>
      <w:r w:rsidR="00AA15FD">
        <w:t>)</w:t>
      </w:r>
    </w:p>
    <w:p w14:paraId="2B152A7B" w14:textId="201FE6B9" w:rsidR="00357205" w:rsidRDefault="00AE4403" w:rsidP="0035720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lang w:val="en"/>
        </w:rPr>
        <w:t>Our</w:t>
      </w:r>
      <w:r w:rsidR="00151E6D">
        <w:rPr>
          <w:rFonts w:asciiTheme="minorHAnsi" w:hAnsiTheme="minorHAnsi" w:cstheme="minorHAnsi"/>
          <w:lang w:val="en"/>
        </w:rPr>
        <w:t xml:space="preserve"> </w:t>
      </w:r>
      <w:r w:rsidR="00676046">
        <w:rPr>
          <w:rFonts w:asciiTheme="minorHAnsi" w:hAnsiTheme="minorHAnsi" w:cstheme="minorHAnsi"/>
          <w:b/>
          <w:bCs/>
          <w:lang w:val="en"/>
        </w:rPr>
        <w:t>Counsellor</w:t>
      </w:r>
      <w:r>
        <w:rPr>
          <w:rFonts w:asciiTheme="minorHAnsi" w:hAnsiTheme="minorHAnsi" w:cstheme="minorHAnsi"/>
          <w:b/>
          <w:bCs/>
          <w:lang w:val="en"/>
        </w:rPr>
        <w:t>s</w:t>
      </w:r>
      <w:r w:rsidR="00EF4F80" w:rsidRPr="007118CF">
        <w:rPr>
          <w:rFonts w:asciiTheme="minorHAnsi" w:hAnsiTheme="minorHAnsi" w:cstheme="minorHAnsi"/>
          <w:lang w:val="en"/>
        </w:rPr>
        <w:t xml:space="preserve"> </w:t>
      </w:r>
      <w:r w:rsidR="00607559">
        <w:rPr>
          <w:rFonts w:asciiTheme="minorHAnsi" w:hAnsiTheme="minorHAnsi" w:cstheme="minorHAnsi"/>
          <w:bCs/>
        </w:rPr>
        <w:t xml:space="preserve">work </w:t>
      </w:r>
      <w:r w:rsidR="00357205" w:rsidRPr="00357205">
        <w:rPr>
          <w:rFonts w:asciiTheme="minorHAnsi" w:hAnsiTheme="minorHAnsi" w:cstheme="minorHAnsi"/>
          <w:bCs/>
        </w:rPr>
        <w:t xml:space="preserve">collaboratively within an integrated team of </w:t>
      </w:r>
      <w:r w:rsidR="00676046">
        <w:rPr>
          <w:rFonts w:asciiTheme="minorHAnsi" w:hAnsiTheme="minorHAnsi" w:cstheme="minorHAnsi"/>
          <w:bCs/>
        </w:rPr>
        <w:t>specialist therapists, I</w:t>
      </w:r>
      <w:r w:rsidR="006A0978">
        <w:rPr>
          <w:rFonts w:asciiTheme="minorHAnsi" w:hAnsiTheme="minorHAnsi" w:cstheme="minorHAnsi"/>
          <w:bCs/>
        </w:rPr>
        <w:t>ndependent Sexual Violence Advisors</w:t>
      </w:r>
      <w:r w:rsidR="00357205" w:rsidRPr="00357205">
        <w:rPr>
          <w:rFonts w:asciiTheme="minorHAnsi" w:hAnsiTheme="minorHAnsi" w:cstheme="minorHAnsi"/>
          <w:bCs/>
        </w:rPr>
        <w:t xml:space="preserve"> and </w:t>
      </w:r>
      <w:r w:rsidR="006A0978">
        <w:rPr>
          <w:rFonts w:asciiTheme="minorHAnsi" w:hAnsiTheme="minorHAnsi" w:cstheme="minorHAnsi"/>
          <w:bCs/>
        </w:rPr>
        <w:t>P</w:t>
      </w:r>
      <w:r w:rsidR="001878E4">
        <w:rPr>
          <w:rFonts w:asciiTheme="minorHAnsi" w:hAnsiTheme="minorHAnsi" w:cstheme="minorHAnsi"/>
          <w:bCs/>
        </w:rPr>
        <w:t xml:space="preserve">athway </w:t>
      </w:r>
      <w:r w:rsidR="006A0978">
        <w:rPr>
          <w:rFonts w:asciiTheme="minorHAnsi" w:hAnsiTheme="minorHAnsi" w:cstheme="minorHAnsi"/>
          <w:bCs/>
        </w:rPr>
        <w:t>N</w:t>
      </w:r>
      <w:r w:rsidR="001878E4">
        <w:rPr>
          <w:rFonts w:asciiTheme="minorHAnsi" w:hAnsiTheme="minorHAnsi" w:cstheme="minorHAnsi"/>
          <w:bCs/>
        </w:rPr>
        <w:t>avigators</w:t>
      </w:r>
      <w:r w:rsidR="00607559">
        <w:rPr>
          <w:rFonts w:asciiTheme="minorHAnsi" w:hAnsiTheme="minorHAnsi" w:cstheme="minorHAnsi"/>
          <w:bCs/>
        </w:rPr>
        <w:t xml:space="preserve">. </w:t>
      </w:r>
      <w:r w:rsidR="00676046">
        <w:rPr>
          <w:rFonts w:asciiTheme="minorHAnsi" w:hAnsiTheme="minorHAnsi" w:cstheme="minorHAnsi"/>
          <w:bCs/>
        </w:rPr>
        <w:t>Counsellor</w:t>
      </w:r>
      <w:r>
        <w:rPr>
          <w:rFonts w:asciiTheme="minorHAnsi" w:hAnsiTheme="minorHAnsi" w:cstheme="minorHAnsi"/>
          <w:bCs/>
        </w:rPr>
        <w:t>s</w:t>
      </w:r>
      <w:r w:rsidR="00357205" w:rsidRPr="00357205">
        <w:rPr>
          <w:rFonts w:asciiTheme="minorHAnsi" w:hAnsiTheme="minorHAnsi" w:cstheme="minorHAnsi"/>
          <w:bCs/>
        </w:rPr>
        <w:t xml:space="preserve"> provide </w:t>
      </w:r>
      <w:r w:rsidR="00676046">
        <w:rPr>
          <w:rFonts w:asciiTheme="minorHAnsi" w:hAnsiTheme="minorHAnsi" w:cstheme="minorHAnsi"/>
          <w:bCs/>
        </w:rPr>
        <w:t>trauma focused therapy sessions</w:t>
      </w:r>
      <w:r w:rsidR="00607559">
        <w:rPr>
          <w:rFonts w:asciiTheme="minorHAnsi" w:hAnsiTheme="minorHAnsi" w:cstheme="minorHAnsi"/>
          <w:bCs/>
        </w:rPr>
        <w:t xml:space="preserve"> to </w:t>
      </w:r>
      <w:r w:rsidR="00357205" w:rsidRPr="00357205">
        <w:rPr>
          <w:rFonts w:asciiTheme="minorHAnsi" w:hAnsiTheme="minorHAnsi" w:cstheme="minorHAnsi"/>
          <w:bCs/>
        </w:rPr>
        <w:t>survivors of both recent and non-recent abuse</w:t>
      </w:r>
      <w:r w:rsidR="006A0978">
        <w:rPr>
          <w:rFonts w:asciiTheme="minorHAnsi" w:hAnsiTheme="minorHAnsi" w:cstheme="minorHAnsi"/>
          <w:bCs/>
        </w:rPr>
        <w:t>,</w:t>
      </w:r>
      <w:r w:rsidR="00607559">
        <w:rPr>
          <w:rFonts w:asciiTheme="minorHAnsi" w:hAnsiTheme="minorHAnsi" w:cstheme="minorHAnsi"/>
          <w:bCs/>
        </w:rPr>
        <w:t xml:space="preserve"> and</w:t>
      </w:r>
      <w:r w:rsidR="00357205" w:rsidRPr="00357205">
        <w:rPr>
          <w:rFonts w:asciiTheme="minorHAnsi" w:hAnsiTheme="minorHAnsi" w:cstheme="minorHAnsi"/>
          <w:bCs/>
        </w:rPr>
        <w:t xml:space="preserve"> </w:t>
      </w:r>
      <w:r w:rsidR="00AA15FD">
        <w:rPr>
          <w:rFonts w:asciiTheme="minorHAnsi" w:hAnsiTheme="minorHAnsi" w:cstheme="minorHAnsi"/>
          <w:bCs/>
        </w:rPr>
        <w:t>s</w:t>
      </w:r>
      <w:r w:rsidR="00357205" w:rsidRPr="00357205">
        <w:rPr>
          <w:rFonts w:asciiTheme="minorHAnsi" w:hAnsiTheme="minorHAnsi" w:cstheme="minorHAnsi"/>
          <w:bCs/>
        </w:rPr>
        <w:t xml:space="preserve">upport </w:t>
      </w:r>
      <w:r w:rsidR="00607559">
        <w:rPr>
          <w:rFonts w:asciiTheme="minorHAnsi" w:hAnsiTheme="minorHAnsi" w:cstheme="minorHAnsi"/>
          <w:bCs/>
        </w:rPr>
        <w:t>clients</w:t>
      </w:r>
      <w:r w:rsidR="00357205" w:rsidRPr="00357205">
        <w:rPr>
          <w:rFonts w:asciiTheme="minorHAnsi" w:hAnsiTheme="minorHAnsi" w:cstheme="minorHAnsi"/>
          <w:bCs/>
        </w:rPr>
        <w:t xml:space="preserve"> </w:t>
      </w:r>
      <w:r w:rsidR="00AA15FD">
        <w:rPr>
          <w:rFonts w:asciiTheme="minorHAnsi" w:hAnsiTheme="minorHAnsi" w:cstheme="minorHAnsi"/>
          <w:bCs/>
        </w:rPr>
        <w:t xml:space="preserve">in </w:t>
      </w:r>
      <w:r w:rsidR="00357205" w:rsidRPr="00357205">
        <w:rPr>
          <w:rFonts w:asciiTheme="minorHAnsi" w:hAnsiTheme="minorHAnsi" w:cstheme="minorHAnsi"/>
          <w:bCs/>
        </w:rPr>
        <w:t>coping with and recovering from the</w:t>
      </w:r>
      <w:r w:rsidR="00607559">
        <w:rPr>
          <w:rFonts w:asciiTheme="minorHAnsi" w:hAnsiTheme="minorHAnsi" w:cstheme="minorHAnsi"/>
          <w:bCs/>
        </w:rPr>
        <w:t>ir</w:t>
      </w:r>
      <w:r w:rsidR="00357205" w:rsidRPr="00357205">
        <w:rPr>
          <w:rFonts w:asciiTheme="minorHAnsi" w:hAnsiTheme="minorHAnsi" w:cstheme="minorHAnsi"/>
          <w:bCs/>
        </w:rPr>
        <w:t xml:space="preserve"> experience of abuse</w:t>
      </w:r>
      <w:r w:rsidR="00D97D35">
        <w:rPr>
          <w:rFonts w:asciiTheme="minorHAnsi" w:hAnsiTheme="minorHAnsi" w:cstheme="minorHAnsi"/>
          <w:bCs/>
        </w:rPr>
        <w:t>/trauma.</w:t>
      </w:r>
    </w:p>
    <w:p w14:paraId="14075941" w14:textId="4A00D59E" w:rsidR="00061174" w:rsidRPr="00061174" w:rsidRDefault="00AE4403" w:rsidP="0035720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Counsellors offer daytime and early evening appointments</w:t>
      </w:r>
      <w:r w:rsidR="00FD27EB">
        <w:rPr>
          <w:rFonts w:asciiTheme="minorHAnsi" w:hAnsiTheme="minorHAnsi" w:cstheme="minorHAnsi"/>
          <w:b/>
        </w:rPr>
        <w:t>.</w:t>
      </w:r>
    </w:p>
    <w:p w14:paraId="765958D7" w14:textId="6FFB78A5" w:rsidR="002C1E99" w:rsidRPr="00607559" w:rsidRDefault="002C1E99" w:rsidP="00357205">
      <w:pPr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Cs/>
        </w:rPr>
        <w:t>Reports to: Therapy Services Director</w:t>
      </w:r>
    </w:p>
    <w:bookmarkEnd w:id="0"/>
    <w:p w14:paraId="28564D91" w14:textId="3B17319D" w:rsidR="009A6021" w:rsidRDefault="00151E6D" w:rsidP="007118C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Key responsibilities &amp; duties:</w:t>
      </w:r>
    </w:p>
    <w:p w14:paraId="03D722CA" w14:textId="27DA7E79" w:rsidR="006A0978" w:rsidRDefault="006A0978" w:rsidP="006A0978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Provide</w:t>
      </w:r>
      <w:r w:rsidR="00942F1D">
        <w:rPr>
          <w:rFonts w:asciiTheme="minorHAnsi" w:hAnsiTheme="minorHAnsi" w:cstheme="minorHAnsi"/>
          <w:bCs/>
        </w:rPr>
        <w:t xml:space="preserve"> trauma focused</w:t>
      </w:r>
      <w:r>
        <w:rPr>
          <w:rFonts w:asciiTheme="minorHAnsi" w:hAnsiTheme="minorHAnsi" w:cstheme="minorHAnsi"/>
          <w:bCs/>
        </w:rPr>
        <w:t xml:space="preserve"> therapy to a caseload of women, men and adolescents</w:t>
      </w:r>
    </w:p>
    <w:p w14:paraId="0432A94C" w14:textId="2B38088D" w:rsidR="002E0E99" w:rsidRDefault="002E0E99" w:rsidP="006A0978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Formulate client centred trauma focused treatment plans and undertake regular reviews</w:t>
      </w:r>
    </w:p>
    <w:p w14:paraId="0BC26552" w14:textId="1DD238F2" w:rsidR="00B8069C" w:rsidRPr="002C4166" w:rsidRDefault="002E0E99" w:rsidP="002C4166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Undertake ongoing risk and needs assessment</w:t>
      </w:r>
    </w:p>
    <w:p w14:paraId="41CE37A6" w14:textId="4A5E0DE9" w:rsidR="006A0978" w:rsidRDefault="006A0978" w:rsidP="006A0978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Liaise with the Allocations Officer to ensure timely management of sessions</w:t>
      </w:r>
    </w:p>
    <w:p w14:paraId="6AC90391" w14:textId="77777777" w:rsidR="006A0978" w:rsidRDefault="006A0978" w:rsidP="006A0978">
      <w:pPr>
        <w:pStyle w:val="ListParagraph"/>
        <w:numPr>
          <w:ilvl w:val="0"/>
          <w:numId w:val="47"/>
        </w:numPr>
        <w:spacing w:after="160" w:line="252" w:lineRule="auto"/>
        <w:rPr>
          <w:rFonts w:asciiTheme="minorHAnsi" w:eastAsiaTheme="minorHAnsi" w:hAnsiTheme="minorHAnsi"/>
        </w:rPr>
      </w:pPr>
      <w:r>
        <w:t>Maintain accurate and timely records on DPMS</w:t>
      </w:r>
    </w:p>
    <w:p w14:paraId="3C9AC5D1" w14:textId="08F49D20" w:rsidR="006A0978" w:rsidRDefault="006A0978" w:rsidP="006A0978">
      <w:pPr>
        <w:pStyle w:val="ListParagraph"/>
        <w:numPr>
          <w:ilvl w:val="0"/>
          <w:numId w:val="47"/>
        </w:numPr>
        <w:spacing w:after="160" w:line="252" w:lineRule="auto"/>
      </w:pPr>
      <w:r>
        <w:t>Manage risk and work in accordance with safeguarding protocols</w:t>
      </w:r>
    </w:p>
    <w:p w14:paraId="2B3C815C" w14:textId="6461A909" w:rsidR="00AE4403" w:rsidRDefault="00AE4403" w:rsidP="006A0978">
      <w:pPr>
        <w:pStyle w:val="ListParagraph"/>
        <w:numPr>
          <w:ilvl w:val="0"/>
          <w:numId w:val="47"/>
        </w:numPr>
        <w:spacing w:after="160" w:line="252" w:lineRule="auto"/>
      </w:pPr>
      <w:r>
        <w:t>Liaise as necessary with other professionals to ensure the wellbeing of clients</w:t>
      </w:r>
    </w:p>
    <w:p w14:paraId="18A3AB62" w14:textId="3783A423" w:rsidR="006A0978" w:rsidRDefault="006A0978" w:rsidP="006253F9">
      <w:pPr>
        <w:pStyle w:val="ListParagraph"/>
        <w:numPr>
          <w:ilvl w:val="0"/>
          <w:numId w:val="47"/>
        </w:numPr>
        <w:spacing w:after="160" w:line="252" w:lineRule="auto"/>
      </w:pPr>
      <w:r>
        <w:t>Work within BACP Ethical Guidelines</w:t>
      </w:r>
    </w:p>
    <w:p w14:paraId="59F29AE1" w14:textId="119EA1DA" w:rsidR="006A0978" w:rsidRDefault="006A0978" w:rsidP="006A0978">
      <w:pPr>
        <w:pStyle w:val="ListParagraph"/>
        <w:numPr>
          <w:ilvl w:val="0"/>
          <w:numId w:val="47"/>
        </w:numPr>
        <w:spacing w:after="160" w:line="252" w:lineRule="auto"/>
      </w:pPr>
      <w:r>
        <w:t>Attend regular Line Management Supervision</w:t>
      </w:r>
    </w:p>
    <w:p w14:paraId="0DB3EB09" w14:textId="5422CE8C" w:rsidR="00AE4403" w:rsidRDefault="00AE4403" w:rsidP="006A0978">
      <w:pPr>
        <w:pStyle w:val="ListParagraph"/>
        <w:numPr>
          <w:ilvl w:val="0"/>
          <w:numId w:val="47"/>
        </w:numPr>
        <w:spacing w:after="160" w:line="252" w:lineRule="auto"/>
      </w:pPr>
      <w:r>
        <w:t>Undertake mandatory safeguarding training and inhouse online training as required</w:t>
      </w:r>
    </w:p>
    <w:p w14:paraId="1A61DA2C" w14:textId="77777777" w:rsidR="00011FA0" w:rsidRPr="007118CF" w:rsidRDefault="00A51A9B" w:rsidP="007118CF">
      <w:pPr>
        <w:jc w:val="both"/>
        <w:rPr>
          <w:rFonts w:asciiTheme="minorHAnsi" w:hAnsiTheme="minorHAnsi" w:cstheme="minorHAnsi"/>
          <w:b/>
        </w:rPr>
      </w:pPr>
      <w:bookmarkStart w:id="1" w:name="_Hlk60844073"/>
      <w:r w:rsidRPr="007118CF">
        <w:rPr>
          <w:rFonts w:asciiTheme="minorHAnsi" w:hAnsiTheme="minorHAnsi" w:cstheme="minorHAnsi"/>
          <w:b/>
        </w:rPr>
        <w:t>General Duties</w:t>
      </w:r>
      <w:r w:rsidR="00011FA0" w:rsidRPr="007118CF">
        <w:rPr>
          <w:rFonts w:asciiTheme="minorHAnsi" w:hAnsiTheme="minorHAnsi" w:cstheme="minorHAnsi"/>
          <w:b/>
        </w:rPr>
        <w:t>:</w:t>
      </w:r>
    </w:p>
    <w:p w14:paraId="25DD8CEC" w14:textId="10B222C7" w:rsidR="00B47EB4" w:rsidRDefault="00B47EB4" w:rsidP="00B47EB4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Carry out own administrative duties</w:t>
      </w:r>
    </w:p>
    <w:p w14:paraId="08AB6D73" w14:textId="3C3E4CC9" w:rsidR="00B47EB4" w:rsidRPr="00B47EB4" w:rsidRDefault="006253F9" w:rsidP="00B47EB4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47EB4" w:rsidRPr="0056774B">
        <w:rPr>
          <w:rFonts w:asciiTheme="minorHAnsi" w:hAnsiTheme="minorHAnsi" w:cstheme="minorHAnsi"/>
        </w:rPr>
        <w:t xml:space="preserve">ndertake </w:t>
      </w:r>
      <w:r w:rsidR="00AE4403">
        <w:rPr>
          <w:rFonts w:asciiTheme="minorHAnsi" w:hAnsiTheme="minorHAnsi" w:cstheme="minorHAnsi"/>
        </w:rPr>
        <w:t>continued</w:t>
      </w:r>
      <w:r w:rsidR="00B47EB4" w:rsidRPr="0056774B">
        <w:rPr>
          <w:rFonts w:asciiTheme="minorHAnsi" w:hAnsiTheme="minorHAnsi" w:cstheme="minorHAnsi"/>
        </w:rPr>
        <w:t xml:space="preserve"> professional development as appropriate</w:t>
      </w:r>
    </w:p>
    <w:p w14:paraId="36FB8434" w14:textId="10F8F7B6" w:rsidR="00011FA0" w:rsidRPr="0056774B" w:rsidRDefault="00726E93" w:rsidP="007118C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Act</w:t>
      </w:r>
      <w:r w:rsidR="003143FD" w:rsidRPr="0056774B">
        <w:rPr>
          <w:rFonts w:asciiTheme="minorHAnsi" w:hAnsiTheme="minorHAnsi" w:cstheme="minorHAnsi"/>
        </w:rPr>
        <w:t xml:space="preserve"> in accordance with </w:t>
      </w:r>
      <w:r w:rsidR="004B76B7" w:rsidRPr="0056774B">
        <w:rPr>
          <w:rFonts w:asciiTheme="minorHAnsi" w:hAnsiTheme="minorHAnsi" w:cstheme="minorHAnsi"/>
        </w:rPr>
        <w:t>RASASC</w:t>
      </w:r>
      <w:r w:rsidR="00011FA0" w:rsidRPr="0056774B">
        <w:rPr>
          <w:rFonts w:asciiTheme="minorHAnsi" w:hAnsiTheme="minorHAnsi" w:cstheme="minorHAnsi"/>
        </w:rPr>
        <w:t xml:space="preserve"> policies, procedures and ethos including:</w:t>
      </w:r>
    </w:p>
    <w:p w14:paraId="6A0B9DE6" w14:textId="2CAAC6C8" w:rsidR="00011FA0" w:rsidRPr="0056774B" w:rsidRDefault="00C334DB" w:rsidP="00C334DB">
      <w:pPr>
        <w:pStyle w:val="ListParagraph"/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-</w:t>
      </w:r>
      <w:r w:rsidR="00AC72E3" w:rsidRPr="0056774B">
        <w:rPr>
          <w:rFonts w:asciiTheme="minorHAnsi" w:hAnsiTheme="minorHAnsi" w:cstheme="minorHAnsi"/>
        </w:rPr>
        <w:t xml:space="preserve">Safeguarding </w:t>
      </w:r>
      <w:r w:rsidR="00011FA0" w:rsidRPr="0056774B">
        <w:rPr>
          <w:rFonts w:asciiTheme="minorHAnsi" w:hAnsiTheme="minorHAnsi" w:cstheme="minorHAnsi"/>
        </w:rPr>
        <w:t>Policy</w:t>
      </w:r>
    </w:p>
    <w:p w14:paraId="5AB566AE" w14:textId="18D7DFA0" w:rsidR="00011FA0" w:rsidRPr="0056774B" w:rsidRDefault="00C334DB" w:rsidP="00C334DB">
      <w:pPr>
        <w:pStyle w:val="ListParagraph"/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-</w:t>
      </w:r>
      <w:r w:rsidR="00011FA0" w:rsidRPr="0056774B">
        <w:rPr>
          <w:rFonts w:asciiTheme="minorHAnsi" w:hAnsiTheme="minorHAnsi" w:cstheme="minorHAnsi"/>
        </w:rPr>
        <w:t>Equalities and Diversity Policy</w:t>
      </w:r>
    </w:p>
    <w:p w14:paraId="3C444743" w14:textId="77777777" w:rsidR="0056774B" w:rsidRDefault="00C334DB" w:rsidP="0056774B">
      <w:pPr>
        <w:pStyle w:val="ListParagraph"/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-</w:t>
      </w:r>
      <w:r w:rsidR="00011FA0" w:rsidRPr="0056774B">
        <w:rPr>
          <w:rFonts w:asciiTheme="minorHAnsi" w:hAnsiTheme="minorHAnsi" w:cstheme="minorHAnsi"/>
        </w:rPr>
        <w:t>Occupational Health and Safety Policies and Procedures</w:t>
      </w:r>
    </w:p>
    <w:p w14:paraId="07F16C4E" w14:textId="2DC8CFA7" w:rsidR="00B47EB4" w:rsidRPr="00B47EB4" w:rsidRDefault="009D55B8" w:rsidP="00B47EB4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47EB4" w:rsidRPr="00B47EB4">
        <w:rPr>
          <w:rFonts w:asciiTheme="minorHAnsi" w:hAnsiTheme="minorHAnsi" w:cstheme="minorHAnsi"/>
        </w:rPr>
        <w:t>articipate in team meetings, monthly internal and external supervision and annual performance reviews</w:t>
      </w:r>
    </w:p>
    <w:p w14:paraId="5D1B4FC0" w14:textId="77777777" w:rsidR="00011FA0" w:rsidRPr="0056774B" w:rsidRDefault="00726E93" w:rsidP="007118CF">
      <w:pPr>
        <w:pStyle w:val="ListParagraph"/>
        <w:numPr>
          <w:ilvl w:val="0"/>
          <w:numId w:val="31"/>
        </w:numPr>
        <w:jc w:val="both"/>
        <w:rPr>
          <w:rFonts w:asciiTheme="minorHAnsi" w:eastAsia="MS Mincho" w:hAnsiTheme="minorHAnsi" w:cstheme="minorHAnsi"/>
        </w:rPr>
      </w:pPr>
      <w:r w:rsidRPr="0056774B">
        <w:rPr>
          <w:rFonts w:asciiTheme="minorHAnsi" w:eastAsia="MS Mincho" w:hAnsiTheme="minorHAnsi" w:cstheme="minorHAnsi"/>
        </w:rPr>
        <w:t>D</w:t>
      </w:r>
      <w:r w:rsidR="00011FA0" w:rsidRPr="0056774B">
        <w:rPr>
          <w:rFonts w:asciiTheme="minorHAnsi" w:eastAsia="MS Mincho" w:hAnsiTheme="minorHAnsi" w:cstheme="minorHAnsi"/>
        </w:rPr>
        <w:t>evelop, foster and maintain excellent relationships with all relevant external stakeholders and organisations</w:t>
      </w:r>
    </w:p>
    <w:p w14:paraId="405D716D" w14:textId="77777777" w:rsidR="00B47EB4" w:rsidRPr="0056774B" w:rsidRDefault="00B47EB4" w:rsidP="00B47EB4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Maintain up to date knowledge on issues relevant to clients and the violence against women field</w:t>
      </w:r>
    </w:p>
    <w:p w14:paraId="20392331" w14:textId="77777777" w:rsidR="0056774B" w:rsidRPr="0056774B" w:rsidRDefault="00502F04" w:rsidP="0056774B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 xml:space="preserve">Represent </w:t>
      </w:r>
      <w:r w:rsidR="004B76B7" w:rsidRPr="0056774B">
        <w:rPr>
          <w:rFonts w:asciiTheme="minorHAnsi" w:hAnsiTheme="minorHAnsi" w:cstheme="minorHAnsi"/>
        </w:rPr>
        <w:t>RASASC</w:t>
      </w:r>
      <w:r w:rsidRPr="0056774B">
        <w:rPr>
          <w:rFonts w:asciiTheme="minorHAnsi" w:hAnsiTheme="minorHAnsi" w:cstheme="minorHAnsi"/>
        </w:rPr>
        <w:t xml:space="preserve"> externally when required</w:t>
      </w:r>
      <w:r w:rsidR="00C334DB" w:rsidRPr="0056774B">
        <w:rPr>
          <w:rFonts w:asciiTheme="minorHAnsi" w:hAnsiTheme="minorHAnsi" w:cstheme="minorHAnsi"/>
        </w:rPr>
        <w:t xml:space="preserve"> and participate in training events.</w:t>
      </w:r>
    </w:p>
    <w:p w14:paraId="7FCA04A8" w14:textId="77777777" w:rsidR="0056774B" w:rsidRPr="00FB46B6" w:rsidRDefault="00357205" w:rsidP="0056774B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 xml:space="preserve">Contribute to the development of service policies, protocols, guidelines and strategies within area of </w:t>
      </w:r>
      <w:r w:rsidRPr="00FB46B6">
        <w:rPr>
          <w:rFonts w:asciiTheme="minorHAnsi" w:hAnsiTheme="minorHAnsi" w:cstheme="minorHAnsi"/>
        </w:rPr>
        <w:t>practice as necessary.</w:t>
      </w:r>
    </w:p>
    <w:p w14:paraId="44A65AE8" w14:textId="69A24991" w:rsidR="00FB46B6" w:rsidRPr="00B47EB4" w:rsidRDefault="00B47EB4" w:rsidP="00B47EB4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6774B">
        <w:rPr>
          <w:rFonts w:asciiTheme="minorHAnsi" w:hAnsiTheme="minorHAnsi" w:cstheme="minorHAnsi"/>
        </w:rPr>
        <w:t>Undertake any dutie</w:t>
      </w:r>
      <w:r>
        <w:rPr>
          <w:rFonts w:asciiTheme="minorHAnsi" w:hAnsiTheme="minorHAnsi" w:cstheme="minorHAnsi"/>
        </w:rPr>
        <w:t>s</w:t>
      </w:r>
      <w:r w:rsidRPr="0056774B">
        <w:rPr>
          <w:rFonts w:asciiTheme="minorHAnsi" w:hAnsiTheme="minorHAnsi" w:cstheme="minorHAnsi"/>
        </w:rPr>
        <w:t xml:space="preserve"> consistent with the post, as may be reasonably requested</w:t>
      </w:r>
    </w:p>
    <w:bookmarkEnd w:id="1"/>
    <w:p w14:paraId="03E8A0A5" w14:textId="77777777" w:rsidR="00FB46B6" w:rsidRPr="00FB46B6" w:rsidRDefault="00FB46B6" w:rsidP="00FB46B6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3C15EA" w14:textId="77777777" w:rsidR="009D55B8" w:rsidRPr="00FB46B6" w:rsidRDefault="009D55B8" w:rsidP="00FB46B6">
      <w:pPr>
        <w:pStyle w:val="NoSpacing"/>
        <w:jc w:val="center"/>
        <w:rPr>
          <w:b/>
          <w:bCs/>
        </w:rPr>
      </w:pPr>
      <w:bookmarkStart w:id="2" w:name="_Hlk60844115"/>
      <w:bookmarkStart w:id="3" w:name="_Hlk60843961"/>
    </w:p>
    <w:tbl>
      <w:tblPr>
        <w:tblStyle w:val="TableGrid"/>
        <w:tblpPr w:leftFromText="180" w:rightFromText="180" w:vertAnchor="text" w:horzAnchor="margin" w:tblpXSpec="center" w:tblpY="183"/>
        <w:tblW w:w="11218" w:type="dxa"/>
        <w:tblLook w:val="04A0" w:firstRow="1" w:lastRow="0" w:firstColumn="1" w:lastColumn="0" w:noHBand="0" w:noVBand="1"/>
      </w:tblPr>
      <w:tblGrid>
        <w:gridCol w:w="5949"/>
        <w:gridCol w:w="5269"/>
      </w:tblGrid>
      <w:tr w:rsidR="00FB46B6" w14:paraId="38E33AEC" w14:textId="77777777" w:rsidTr="00FB46B6">
        <w:trPr>
          <w:trHeight w:val="490"/>
        </w:trPr>
        <w:tc>
          <w:tcPr>
            <w:tcW w:w="5949" w:type="dxa"/>
          </w:tcPr>
          <w:bookmarkEnd w:id="2"/>
          <w:p w14:paraId="5C70592A" w14:textId="77777777" w:rsidR="00D97D35" w:rsidRPr="00061E12" w:rsidRDefault="00D97D35" w:rsidP="003E27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1E12">
              <w:rPr>
                <w:rFonts w:asciiTheme="minorHAnsi" w:eastAsia="Times New Roman" w:hAnsiTheme="minorHAnsi" w:cstheme="minorHAnsi"/>
                <w:b/>
                <w:color w:val="323232"/>
                <w:bdr w:val="none" w:sz="0" w:space="0" w:color="auto" w:frame="1"/>
                <w:lang w:eastAsia="en-GB"/>
              </w:rPr>
              <w:t>Essential skills</w:t>
            </w:r>
          </w:p>
        </w:tc>
        <w:tc>
          <w:tcPr>
            <w:tcW w:w="5269" w:type="dxa"/>
          </w:tcPr>
          <w:p w14:paraId="5D19912C" w14:textId="77777777" w:rsidR="00D97D35" w:rsidRPr="00061E12" w:rsidRDefault="00D97D35" w:rsidP="003E27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1E12">
              <w:rPr>
                <w:rFonts w:asciiTheme="minorHAnsi" w:hAnsiTheme="minorHAnsi" w:cstheme="minorHAnsi"/>
                <w:b/>
              </w:rPr>
              <w:t>Desirable Skills</w:t>
            </w:r>
          </w:p>
        </w:tc>
      </w:tr>
      <w:tr w:rsidR="00D97D35" w:rsidRPr="00061E12" w14:paraId="6205D137" w14:textId="77777777" w:rsidTr="00FB46B6">
        <w:trPr>
          <w:trHeight w:val="70"/>
        </w:trPr>
        <w:tc>
          <w:tcPr>
            <w:tcW w:w="5949" w:type="dxa"/>
          </w:tcPr>
          <w:p w14:paraId="5BD67254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cs="Calibri"/>
              </w:rPr>
              <w:t>Recognised counselling qualification to a minimum of diploma level 4</w:t>
            </w:r>
          </w:p>
          <w:p w14:paraId="4CECDA81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Eligible for Accreditation with BACP or equivalent governing body</w:t>
            </w:r>
          </w:p>
          <w:p w14:paraId="35876679" w14:textId="2978FC71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Evidence of </w:t>
            </w:r>
            <w:r w:rsidR="003A018E">
              <w:rPr>
                <w:rFonts w:cs="Calibri"/>
              </w:rPr>
              <w:t xml:space="preserve">a minimum of one year’s </w:t>
            </w:r>
            <w:r>
              <w:rPr>
                <w:rFonts w:cs="Calibri"/>
              </w:rPr>
              <w:t>post qualification experience</w:t>
            </w:r>
          </w:p>
          <w:p w14:paraId="2673011B" w14:textId="369A5559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Experience of working therapeutically with </w:t>
            </w:r>
            <w:r w:rsidR="005E5B3D">
              <w:rPr>
                <w:rFonts w:cs="Calibri"/>
              </w:rPr>
              <w:t>trauma</w:t>
            </w:r>
            <w:r w:rsidR="003A018E">
              <w:rPr>
                <w:rFonts w:cs="Calibri"/>
              </w:rPr>
              <w:t xml:space="preserve"> and vulnerable </w:t>
            </w:r>
            <w:r w:rsidR="00510B2A">
              <w:rPr>
                <w:rFonts w:cs="Calibri"/>
              </w:rPr>
              <w:t>people</w:t>
            </w:r>
          </w:p>
          <w:p w14:paraId="11B4BC7C" w14:textId="087B5C1E" w:rsidR="00510B2A" w:rsidRDefault="00510B2A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working with adolescents</w:t>
            </w:r>
          </w:p>
          <w:p w14:paraId="24FE37C9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providing a range of therapeutic interventions</w:t>
            </w:r>
          </w:p>
          <w:p w14:paraId="47AEDEBB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Understanding of trauma focused interventions &amp; CBT techniques</w:t>
            </w:r>
          </w:p>
          <w:p w14:paraId="1AA37511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providing time limited counselling</w:t>
            </w:r>
          </w:p>
          <w:p w14:paraId="0BCECB72" w14:textId="5D2BDEF1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Ability to provide </w:t>
            </w:r>
            <w:r w:rsidR="00510B2A">
              <w:rPr>
                <w:rFonts w:cs="Calibri"/>
              </w:rPr>
              <w:t>psychoeducation</w:t>
            </w:r>
            <w:r>
              <w:rPr>
                <w:rFonts w:cs="Calibri"/>
              </w:rPr>
              <w:t>, stabilisation &amp; coping techniques</w:t>
            </w:r>
          </w:p>
          <w:p w14:paraId="175F85B8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Evidence of recent continued professional development </w:t>
            </w:r>
          </w:p>
          <w:p w14:paraId="4699AB40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Knowledge of and adherence to BACP Ethical Framework</w:t>
            </w:r>
          </w:p>
          <w:p w14:paraId="104B9410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Ability to make assessments and formulate treatment plans</w:t>
            </w:r>
          </w:p>
          <w:p w14:paraId="3E7BED2C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Knowledge of Risk Assessment/Risk Management</w:t>
            </w:r>
          </w:p>
          <w:p w14:paraId="33469623" w14:textId="77777777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Awareness &amp; experience of working to safeguarding protocols </w:t>
            </w:r>
          </w:p>
          <w:p w14:paraId="557BA48A" w14:textId="14EBB056" w:rsidR="00D97D35" w:rsidRPr="00510B2A" w:rsidRDefault="00D97D35" w:rsidP="00510B2A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Knowledge of impact of sexual violence</w:t>
            </w:r>
            <w:r w:rsidR="007C562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 xml:space="preserve"> and commitment to improving the lives of survivors of sexual violence</w:t>
            </w:r>
          </w:p>
          <w:p w14:paraId="036429C4" w14:textId="3DD000E0" w:rsidR="00D97D35" w:rsidRPr="00061E12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 xml:space="preserve">Effectively undertake and respond </w:t>
            </w:r>
            <w:r w:rsidR="007C562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isk and needs</w:t>
            </w:r>
          </w:p>
          <w:p w14:paraId="3CC746CF" w14:textId="3B75EFF8" w:rsidR="00D97D35" w:rsidRPr="002C1E99" w:rsidRDefault="00D97D35" w:rsidP="002C1E99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Strong crisis management skills</w:t>
            </w:r>
          </w:p>
          <w:p w14:paraId="43F4543B" w14:textId="35B3C48F" w:rsidR="00D97D35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Excellent IT Skills: word processing, emailing and internet</w:t>
            </w:r>
          </w:p>
          <w:p w14:paraId="4C8884A1" w14:textId="05D5C9CC" w:rsidR="005C61C5" w:rsidRPr="00061E12" w:rsidRDefault="005C61C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color w:val="323232"/>
                <w:sz w:val="22"/>
                <w:szCs w:val="22"/>
                <w:lang w:eastAsia="en-GB"/>
              </w:rPr>
              <w:t>Excellent computer skills and proficiency using case management systems and MS Office applications</w:t>
            </w:r>
          </w:p>
          <w:p w14:paraId="0F503DE5" w14:textId="77777777" w:rsidR="00D97D35" w:rsidRPr="00061E12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Ability to input accurate data via in house database system</w:t>
            </w:r>
          </w:p>
          <w:p w14:paraId="67AEEC9A" w14:textId="0D53834E" w:rsidR="00B47EB4" w:rsidRPr="0057659F" w:rsidRDefault="007C562F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Pro-active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 xml:space="preserve"> and organised</w:t>
            </w:r>
          </w:p>
          <w:p w14:paraId="645AABD7" w14:textId="245B2D4E" w:rsidR="00B47EB4" w:rsidRDefault="00B47EB4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Self-motivated</w:t>
            </w:r>
            <w:r w:rsidR="007C562F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, works on own</w:t>
            </w: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 xml:space="preserve"> initiative and without direct supervision</w:t>
            </w:r>
          </w:p>
          <w:p w14:paraId="18B8318E" w14:textId="08C8EB20" w:rsidR="007C562F" w:rsidRDefault="007C562F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Ability to maintain clear boundaries</w:t>
            </w:r>
          </w:p>
          <w:p w14:paraId="4F761D7C" w14:textId="5D1865BE" w:rsidR="007C562F" w:rsidRPr="00061E12" w:rsidRDefault="007C562F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Ability to follow and apply internal policies and procedures</w:t>
            </w:r>
          </w:p>
          <w:p w14:paraId="39FEA043" w14:textId="77777777" w:rsidR="00D97D35" w:rsidRPr="00061E12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Understanding of equal opportunity and gender equality issues</w:t>
            </w:r>
          </w:p>
          <w:p w14:paraId="7340BD32" w14:textId="5F89578C" w:rsidR="00D97D35" w:rsidRPr="0057659F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Willing to undertake appropriate training</w:t>
            </w:r>
          </w:p>
          <w:p w14:paraId="21F7450D" w14:textId="3674A4B5" w:rsidR="00D97D35" w:rsidRPr="00020207" w:rsidRDefault="00D97D35" w:rsidP="0057659F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en-GB"/>
              </w:rPr>
              <w:t>Understanding of child &amp; vulnerable adult protection and legal responsibilities</w:t>
            </w:r>
          </w:p>
        </w:tc>
        <w:tc>
          <w:tcPr>
            <w:tcW w:w="5269" w:type="dxa"/>
          </w:tcPr>
          <w:p w14:paraId="07257CF7" w14:textId="210468A4" w:rsidR="0057659F" w:rsidRP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Qualification in CBT and/or EMDR</w:t>
            </w:r>
          </w:p>
          <w:p w14:paraId="3154ED57" w14:textId="5E946B04" w:rsidR="0057659F" w:rsidRDefault="0057659F" w:rsidP="0057659F">
            <w:pPr>
              <w:numPr>
                <w:ilvl w:val="0"/>
                <w:numId w:val="44"/>
              </w:num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cs="Calibri"/>
              </w:rPr>
              <w:t xml:space="preserve">Experience of working </w:t>
            </w:r>
            <w:r w:rsidR="00510B2A">
              <w:rPr>
                <w:rFonts w:cs="Calibri"/>
              </w:rPr>
              <w:t>with children (5-13yrs)</w:t>
            </w:r>
          </w:p>
          <w:p w14:paraId="5051CF00" w14:textId="56989B3D" w:rsidR="00D97D35" w:rsidRPr="003A018E" w:rsidRDefault="00D97D35" w:rsidP="003A018E">
            <w:pPr>
              <w:pStyle w:val="NoSpacing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61E12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510B2A">
              <w:rPr>
                <w:rFonts w:asciiTheme="minorHAnsi" w:hAnsiTheme="minorHAnsi" w:cstheme="minorHAnsi"/>
                <w:sz w:val="22"/>
                <w:szCs w:val="22"/>
              </w:rPr>
              <w:t xml:space="preserve">specifically </w:t>
            </w:r>
            <w:r w:rsidRPr="00061E12">
              <w:rPr>
                <w:rFonts w:asciiTheme="minorHAnsi" w:hAnsiTheme="minorHAnsi" w:cstheme="minorHAnsi"/>
                <w:sz w:val="22"/>
                <w:szCs w:val="22"/>
              </w:rPr>
              <w:t>with survivors of sexual violence</w:t>
            </w:r>
          </w:p>
          <w:p w14:paraId="71945174" w14:textId="61F2EA27" w:rsidR="00D97D35" w:rsidRPr="00D97D35" w:rsidRDefault="00D97D35" w:rsidP="005C61C5">
            <w:pPr>
              <w:pStyle w:val="NoSpacing"/>
              <w:ind w:left="360"/>
              <w:rPr>
                <w:rFonts w:asciiTheme="minorHAnsi" w:hAnsiTheme="minorHAnsi" w:cstheme="minorHAnsi"/>
                <w:color w:val="323232"/>
                <w:sz w:val="22"/>
                <w:szCs w:val="22"/>
                <w:lang w:eastAsia="en-GB"/>
              </w:rPr>
            </w:pPr>
          </w:p>
        </w:tc>
      </w:tr>
      <w:bookmarkEnd w:id="3"/>
    </w:tbl>
    <w:p w14:paraId="7CB0FD0A" w14:textId="1167F6B6" w:rsidR="001878E4" w:rsidRPr="00061E12" w:rsidRDefault="001878E4" w:rsidP="00061E12">
      <w:pPr>
        <w:pStyle w:val="NoSpacing"/>
        <w:rPr>
          <w:rFonts w:asciiTheme="minorHAnsi" w:hAnsiTheme="minorHAnsi" w:cstheme="minorHAnsi"/>
          <w:b/>
          <w:color w:val="323232"/>
          <w:sz w:val="22"/>
          <w:szCs w:val="22"/>
          <w:bdr w:val="none" w:sz="0" w:space="0" w:color="auto" w:frame="1"/>
          <w:lang w:eastAsia="en-GB"/>
        </w:rPr>
      </w:pPr>
    </w:p>
    <w:p w14:paraId="1D67A520" w14:textId="77777777" w:rsidR="001878E4" w:rsidRPr="00061E12" w:rsidRDefault="001878E4" w:rsidP="00061E12">
      <w:pPr>
        <w:pStyle w:val="NoSpacing"/>
        <w:rPr>
          <w:rFonts w:asciiTheme="minorHAnsi" w:hAnsiTheme="minorHAnsi" w:cstheme="minorHAnsi"/>
          <w:b/>
          <w:color w:val="323232"/>
          <w:sz w:val="22"/>
          <w:szCs w:val="22"/>
          <w:bdr w:val="none" w:sz="0" w:space="0" w:color="auto" w:frame="1"/>
          <w:lang w:eastAsia="en-GB"/>
        </w:rPr>
      </w:pPr>
    </w:p>
    <w:p w14:paraId="73930B96" w14:textId="080DF2BF" w:rsidR="00FD27EB" w:rsidRPr="00FD27EB" w:rsidRDefault="00011FA0" w:rsidP="003A018E">
      <w:pPr>
        <w:ind w:left="360"/>
        <w:jc w:val="center"/>
        <w:rPr>
          <w:rFonts w:asciiTheme="minorHAnsi" w:hAnsiTheme="minorHAnsi" w:cstheme="minorHAnsi"/>
        </w:rPr>
      </w:pPr>
      <w:r w:rsidRPr="007118CF">
        <w:rPr>
          <w:rFonts w:asciiTheme="minorHAnsi" w:hAnsiTheme="minorHAnsi" w:cstheme="minorHAnsi"/>
          <w:b/>
          <w:bCs/>
          <w:u w:val="single"/>
        </w:rPr>
        <w:t xml:space="preserve">Please note this job description is intended to outline the main duties of the post and may change as </w:t>
      </w:r>
      <w:r w:rsidR="004E5AFE" w:rsidRPr="007118CF">
        <w:rPr>
          <w:rFonts w:asciiTheme="minorHAnsi" w:hAnsiTheme="minorHAnsi" w:cstheme="minorHAnsi"/>
          <w:b/>
          <w:bCs/>
          <w:u w:val="single"/>
        </w:rPr>
        <w:t xml:space="preserve">services are shaped and informed by feedback from </w:t>
      </w:r>
      <w:r w:rsidR="006B77D1">
        <w:rPr>
          <w:rFonts w:asciiTheme="minorHAnsi" w:hAnsiTheme="minorHAnsi" w:cstheme="minorHAnsi"/>
          <w:b/>
          <w:bCs/>
          <w:u w:val="single"/>
        </w:rPr>
        <w:t>client</w:t>
      </w:r>
      <w:r w:rsidR="004E5AFE" w:rsidRPr="007118CF">
        <w:rPr>
          <w:rFonts w:asciiTheme="minorHAnsi" w:hAnsiTheme="minorHAnsi" w:cstheme="minorHAnsi"/>
          <w:b/>
          <w:bCs/>
          <w:u w:val="single"/>
        </w:rPr>
        <w:t>s</w:t>
      </w:r>
      <w:r w:rsidRPr="007118CF">
        <w:rPr>
          <w:rFonts w:asciiTheme="minorHAnsi" w:hAnsiTheme="minorHAnsi" w:cstheme="minorHAnsi"/>
          <w:b/>
          <w:bCs/>
          <w:u w:val="single"/>
        </w:rPr>
        <w:t>.</w:t>
      </w:r>
      <w:r w:rsidR="00942F1D">
        <w:rPr>
          <w:rFonts w:asciiTheme="minorHAnsi" w:hAnsiTheme="minorHAnsi" w:cstheme="minorHAnsi"/>
        </w:rPr>
        <w:tab/>
      </w:r>
      <w:r w:rsidR="00FD27EB">
        <w:rPr>
          <w:rFonts w:asciiTheme="minorHAnsi" w:hAnsiTheme="minorHAnsi" w:cstheme="minorHAnsi"/>
        </w:rPr>
        <w:tab/>
      </w:r>
    </w:p>
    <w:sectPr w:rsidR="00FD27EB" w:rsidRPr="00FD27EB" w:rsidSect="006D52DD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DC2C" w14:textId="77777777" w:rsidR="00B67968" w:rsidRDefault="00B67968">
      <w:pPr>
        <w:spacing w:after="0" w:line="240" w:lineRule="auto"/>
      </w:pPr>
      <w:r>
        <w:separator/>
      </w:r>
    </w:p>
  </w:endnote>
  <w:endnote w:type="continuationSeparator" w:id="0">
    <w:p w14:paraId="4AF1DE0D" w14:textId="77777777" w:rsidR="00B67968" w:rsidRDefault="00B67968">
      <w:pPr>
        <w:spacing w:after="0" w:line="240" w:lineRule="auto"/>
      </w:pPr>
      <w:r>
        <w:continuationSeparator/>
      </w:r>
    </w:p>
  </w:endnote>
  <w:endnote w:type="continuationNotice" w:id="1">
    <w:p w14:paraId="2F71EF23" w14:textId="77777777" w:rsidR="00B67968" w:rsidRDefault="00B67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540F" w14:textId="77777777" w:rsidR="00502F04" w:rsidRDefault="00502F04" w:rsidP="00502F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CC4B3" w14:textId="77777777" w:rsidR="00502F04" w:rsidRDefault="00502F04" w:rsidP="00502F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9E58" w14:textId="483F10D4" w:rsidR="00B6067C" w:rsidRDefault="00510B2A">
    <w:pPr>
      <w:pStyle w:val="Footer"/>
    </w:pPr>
    <w:r>
      <w:t>November 2025</w:t>
    </w:r>
  </w:p>
  <w:p w14:paraId="5E9F5297" w14:textId="77777777" w:rsidR="00502F04" w:rsidRDefault="00502F04" w:rsidP="00502F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1DB9" w14:textId="77777777" w:rsidR="00B67968" w:rsidRDefault="00B67968">
      <w:pPr>
        <w:spacing w:after="0" w:line="240" w:lineRule="auto"/>
      </w:pPr>
      <w:r>
        <w:separator/>
      </w:r>
    </w:p>
  </w:footnote>
  <w:footnote w:type="continuationSeparator" w:id="0">
    <w:p w14:paraId="14A238F7" w14:textId="77777777" w:rsidR="00B67968" w:rsidRDefault="00B67968">
      <w:pPr>
        <w:spacing w:after="0" w:line="240" w:lineRule="auto"/>
      </w:pPr>
      <w:r>
        <w:continuationSeparator/>
      </w:r>
    </w:p>
  </w:footnote>
  <w:footnote w:type="continuationNotice" w:id="1">
    <w:p w14:paraId="1AF04258" w14:textId="77777777" w:rsidR="00B67968" w:rsidRDefault="00B67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A2CB" w14:textId="77777777" w:rsidR="002D4B42" w:rsidRDefault="002D4B42" w:rsidP="002D4B42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Rape &amp; Sexual Abuse Support Centre</w:t>
    </w:r>
  </w:p>
  <w:p w14:paraId="3AA61CB6" w14:textId="0DE4D663" w:rsidR="002D4B42" w:rsidRPr="002D4B42" w:rsidRDefault="002D4B42" w:rsidP="002D4B42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(Cheshire &amp; Merseyside)</w:t>
    </w:r>
  </w:p>
  <w:p w14:paraId="6A07F7DD" w14:textId="77777777" w:rsidR="002D4B42" w:rsidRDefault="002D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F6"/>
    <w:multiLevelType w:val="hybridMultilevel"/>
    <w:tmpl w:val="0180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D69"/>
    <w:multiLevelType w:val="hybridMultilevel"/>
    <w:tmpl w:val="F36A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556C"/>
    <w:multiLevelType w:val="hybridMultilevel"/>
    <w:tmpl w:val="B636D5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CAB"/>
    <w:multiLevelType w:val="hybridMultilevel"/>
    <w:tmpl w:val="AD96E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709"/>
    <w:multiLevelType w:val="hybridMultilevel"/>
    <w:tmpl w:val="4764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60B9"/>
    <w:multiLevelType w:val="hybridMultilevel"/>
    <w:tmpl w:val="DF369DE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B15349"/>
    <w:multiLevelType w:val="hybridMultilevel"/>
    <w:tmpl w:val="BB48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75FA8"/>
    <w:multiLevelType w:val="hybridMultilevel"/>
    <w:tmpl w:val="04E884F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30570F"/>
    <w:multiLevelType w:val="hybridMultilevel"/>
    <w:tmpl w:val="304A040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40424"/>
    <w:multiLevelType w:val="hybridMultilevel"/>
    <w:tmpl w:val="E54E67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78709D"/>
    <w:multiLevelType w:val="multilevel"/>
    <w:tmpl w:val="F0F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D10CD"/>
    <w:multiLevelType w:val="hybridMultilevel"/>
    <w:tmpl w:val="5C0A6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F3652"/>
    <w:multiLevelType w:val="hybridMultilevel"/>
    <w:tmpl w:val="3ED24B0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6394"/>
    <w:multiLevelType w:val="hybridMultilevel"/>
    <w:tmpl w:val="D6503C6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9A457A"/>
    <w:multiLevelType w:val="hybridMultilevel"/>
    <w:tmpl w:val="071611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303AB"/>
    <w:multiLevelType w:val="hybridMultilevel"/>
    <w:tmpl w:val="B108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C761C"/>
    <w:multiLevelType w:val="hybridMultilevel"/>
    <w:tmpl w:val="C944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6F5"/>
    <w:multiLevelType w:val="hybridMultilevel"/>
    <w:tmpl w:val="B026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2B80"/>
    <w:multiLevelType w:val="hybridMultilevel"/>
    <w:tmpl w:val="0BE6C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AD74F3"/>
    <w:multiLevelType w:val="hybridMultilevel"/>
    <w:tmpl w:val="C884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7565F"/>
    <w:multiLevelType w:val="hybridMultilevel"/>
    <w:tmpl w:val="6BEA7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3E3"/>
    <w:multiLevelType w:val="singleLevel"/>
    <w:tmpl w:val="0538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07346"/>
    <w:multiLevelType w:val="hybridMultilevel"/>
    <w:tmpl w:val="2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27559"/>
    <w:multiLevelType w:val="hybridMultilevel"/>
    <w:tmpl w:val="3FBC7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7440"/>
    <w:multiLevelType w:val="hybridMultilevel"/>
    <w:tmpl w:val="25A8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E10B9"/>
    <w:multiLevelType w:val="hybridMultilevel"/>
    <w:tmpl w:val="997E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1BA"/>
    <w:multiLevelType w:val="hybridMultilevel"/>
    <w:tmpl w:val="7814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A731A"/>
    <w:multiLevelType w:val="hybridMultilevel"/>
    <w:tmpl w:val="26FCF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C056F8"/>
    <w:multiLevelType w:val="hybridMultilevel"/>
    <w:tmpl w:val="85B018BA"/>
    <w:lvl w:ilvl="0" w:tplc="040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9" w15:restartNumberingAfterBreak="0">
    <w:nsid w:val="4B716872"/>
    <w:multiLevelType w:val="hybridMultilevel"/>
    <w:tmpl w:val="4D92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A7ED6"/>
    <w:multiLevelType w:val="hybridMultilevel"/>
    <w:tmpl w:val="7CA2D02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179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B04423"/>
    <w:multiLevelType w:val="hybridMultilevel"/>
    <w:tmpl w:val="531C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324CD"/>
    <w:multiLevelType w:val="hybridMultilevel"/>
    <w:tmpl w:val="0B14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20378"/>
    <w:multiLevelType w:val="multilevel"/>
    <w:tmpl w:val="6E4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A48B2"/>
    <w:multiLevelType w:val="hybridMultilevel"/>
    <w:tmpl w:val="C4A0D778"/>
    <w:lvl w:ilvl="0" w:tplc="C712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75534C"/>
    <w:multiLevelType w:val="hybridMultilevel"/>
    <w:tmpl w:val="FD26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44BD0"/>
    <w:multiLevelType w:val="hybridMultilevel"/>
    <w:tmpl w:val="5904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7048E"/>
    <w:multiLevelType w:val="hybridMultilevel"/>
    <w:tmpl w:val="1D56F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A654FD"/>
    <w:multiLevelType w:val="hybridMultilevel"/>
    <w:tmpl w:val="614C3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61801"/>
    <w:multiLevelType w:val="hybridMultilevel"/>
    <w:tmpl w:val="4D82F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D19AE"/>
    <w:multiLevelType w:val="hybridMultilevel"/>
    <w:tmpl w:val="DEAE710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D1010"/>
    <w:multiLevelType w:val="hybridMultilevel"/>
    <w:tmpl w:val="D970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82E40"/>
    <w:multiLevelType w:val="hybridMultilevel"/>
    <w:tmpl w:val="3424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346A1"/>
    <w:multiLevelType w:val="hybridMultilevel"/>
    <w:tmpl w:val="ABD6C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F50513"/>
    <w:multiLevelType w:val="hybridMultilevel"/>
    <w:tmpl w:val="B9A6C8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7E2E0B31"/>
    <w:multiLevelType w:val="hybridMultilevel"/>
    <w:tmpl w:val="825C9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5116"/>
    <w:multiLevelType w:val="hybridMultilevel"/>
    <w:tmpl w:val="F800A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846768">
    <w:abstractNumId w:val="11"/>
  </w:num>
  <w:num w:numId="2" w16cid:durableId="1511211252">
    <w:abstractNumId w:val="20"/>
  </w:num>
  <w:num w:numId="3" w16cid:durableId="1859929686">
    <w:abstractNumId w:val="38"/>
  </w:num>
  <w:num w:numId="4" w16cid:durableId="800928243">
    <w:abstractNumId w:val="16"/>
  </w:num>
  <w:num w:numId="5" w16cid:durableId="1172260048">
    <w:abstractNumId w:val="36"/>
  </w:num>
  <w:num w:numId="6" w16cid:durableId="472218891">
    <w:abstractNumId w:val="44"/>
  </w:num>
  <w:num w:numId="7" w16cid:durableId="199786342">
    <w:abstractNumId w:val="33"/>
  </w:num>
  <w:num w:numId="8" w16cid:durableId="51540183">
    <w:abstractNumId w:val="21"/>
  </w:num>
  <w:num w:numId="9" w16cid:durableId="1095398463">
    <w:abstractNumId w:val="31"/>
  </w:num>
  <w:num w:numId="10" w16cid:durableId="334308416">
    <w:abstractNumId w:val="7"/>
  </w:num>
  <w:num w:numId="11" w16cid:durableId="1204362378">
    <w:abstractNumId w:val="28"/>
  </w:num>
  <w:num w:numId="12" w16cid:durableId="1615819044">
    <w:abstractNumId w:val="5"/>
  </w:num>
  <w:num w:numId="13" w16cid:durableId="399254609">
    <w:abstractNumId w:val="30"/>
  </w:num>
  <w:num w:numId="14" w16cid:durableId="1931312771">
    <w:abstractNumId w:val="45"/>
  </w:num>
  <w:num w:numId="15" w16cid:durableId="1842698182">
    <w:abstractNumId w:val="18"/>
  </w:num>
  <w:num w:numId="16" w16cid:durableId="1916280200">
    <w:abstractNumId w:val="9"/>
  </w:num>
  <w:num w:numId="17" w16cid:durableId="155193809">
    <w:abstractNumId w:val="4"/>
  </w:num>
  <w:num w:numId="18" w16cid:durableId="995498779">
    <w:abstractNumId w:val="35"/>
  </w:num>
  <w:num w:numId="19" w16cid:durableId="1209368192">
    <w:abstractNumId w:val="22"/>
  </w:num>
  <w:num w:numId="20" w16cid:durableId="1415786410">
    <w:abstractNumId w:val="15"/>
  </w:num>
  <w:num w:numId="21" w16cid:durableId="1168715792">
    <w:abstractNumId w:val="43"/>
  </w:num>
  <w:num w:numId="22" w16cid:durableId="1900745663">
    <w:abstractNumId w:val="1"/>
  </w:num>
  <w:num w:numId="23" w16cid:durableId="2109084264">
    <w:abstractNumId w:val="24"/>
  </w:num>
  <w:num w:numId="24" w16cid:durableId="1699159969">
    <w:abstractNumId w:val="34"/>
  </w:num>
  <w:num w:numId="25" w16cid:durableId="715784585">
    <w:abstractNumId w:val="8"/>
  </w:num>
  <w:num w:numId="26" w16cid:durableId="90929345">
    <w:abstractNumId w:val="40"/>
  </w:num>
  <w:num w:numId="27" w16cid:durableId="1432822166">
    <w:abstractNumId w:val="10"/>
  </w:num>
  <w:num w:numId="28" w16cid:durableId="360008742">
    <w:abstractNumId w:val="26"/>
  </w:num>
  <w:num w:numId="29" w16cid:durableId="1493717824">
    <w:abstractNumId w:val="32"/>
  </w:num>
  <w:num w:numId="30" w16cid:durableId="180365550">
    <w:abstractNumId w:val="39"/>
  </w:num>
  <w:num w:numId="31" w16cid:durableId="1600403215">
    <w:abstractNumId w:val="27"/>
  </w:num>
  <w:num w:numId="32" w16cid:durableId="1239175666">
    <w:abstractNumId w:val="3"/>
  </w:num>
  <w:num w:numId="33" w16cid:durableId="781539256">
    <w:abstractNumId w:val="19"/>
  </w:num>
  <w:num w:numId="34" w16cid:durableId="1448699208">
    <w:abstractNumId w:val="29"/>
  </w:num>
  <w:num w:numId="35" w16cid:durableId="627131590">
    <w:abstractNumId w:val="14"/>
  </w:num>
  <w:num w:numId="36" w16cid:durableId="1008871878">
    <w:abstractNumId w:val="13"/>
  </w:num>
  <w:num w:numId="37" w16cid:durableId="2037807568">
    <w:abstractNumId w:val="2"/>
  </w:num>
  <w:num w:numId="38" w16cid:durableId="669605741">
    <w:abstractNumId w:val="41"/>
  </w:num>
  <w:num w:numId="39" w16cid:durableId="193618385">
    <w:abstractNumId w:val="12"/>
  </w:num>
  <w:num w:numId="40" w16cid:durableId="675616706">
    <w:abstractNumId w:val="6"/>
  </w:num>
  <w:num w:numId="41" w16cid:durableId="622425900">
    <w:abstractNumId w:val="0"/>
  </w:num>
  <w:num w:numId="42" w16cid:durableId="1806779157">
    <w:abstractNumId w:val="37"/>
  </w:num>
  <w:num w:numId="43" w16cid:durableId="1248541101">
    <w:abstractNumId w:val="25"/>
  </w:num>
  <w:num w:numId="44" w16cid:durableId="2095779137">
    <w:abstractNumId w:val="46"/>
  </w:num>
  <w:num w:numId="45" w16cid:durableId="1204899712">
    <w:abstractNumId w:val="47"/>
  </w:num>
  <w:num w:numId="46" w16cid:durableId="481853355">
    <w:abstractNumId w:val="17"/>
  </w:num>
  <w:num w:numId="47" w16cid:durableId="583338150">
    <w:abstractNumId w:val="42"/>
  </w:num>
  <w:num w:numId="48" w16cid:durableId="4287024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E2"/>
    <w:rsid w:val="00011FA0"/>
    <w:rsid w:val="00020207"/>
    <w:rsid w:val="00035A99"/>
    <w:rsid w:val="000515EF"/>
    <w:rsid w:val="00057F11"/>
    <w:rsid w:val="00061174"/>
    <w:rsid w:val="00061E12"/>
    <w:rsid w:val="00065621"/>
    <w:rsid w:val="00067E9B"/>
    <w:rsid w:val="000929E5"/>
    <w:rsid w:val="000E73C1"/>
    <w:rsid w:val="000E76E1"/>
    <w:rsid w:val="00151E6D"/>
    <w:rsid w:val="00154906"/>
    <w:rsid w:val="001878E4"/>
    <w:rsid w:val="001B41AC"/>
    <w:rsid w:val="001E0A02"/>
    <w:rsid w:val="00230016"/>
    <w:rsid w:val="002A73BA"/>
    <w:rsid w:val="002A73BC"/>
    <w:rsid w:val="002B68EF"/>
    <w:rsid w:val="002B7EE4"/>
    <w:rsid w:val="002C1E99"/>
    <w:rsid w:val="002C4166"/>
    <w:rsid w:val="002D33FC"/>
    <w:rsid w:val="002D4B42"/>
    <w:rsid w:val="002E0E99"/>
    <w:rsid w:val="002E7CF3"/>
    <w:rsid w:val="002F6548"/>
    <w:rsid w:val="003143FD"/>
    <w:rsid w:val="00314D9F"/>
    <w:rsid w:val="00336F0B"/>
    <w:rsid w:val="00357205"/>
    <w:rsid w:val="00385715"/>
    <w:rsid w:val="003A018E"/>
    <w:rsid w:val="003C4D96"/>
    <w:rsid w:val="00437E54"/>
    <w:rsid w:val="004B76B7"/>
    <w:rsid w:val="004C036C"/>
    <w:rsid w:val="004D253D"/>
    <w:rsid w:val="004E246C"/>
    <w:rsid w:val="004E5AFE"/>
    <w:rsid w:val="00502F04"/>
    <w:rsid w:val="00510B2A"/>
    <w:rsid w:val="00527F72"/>
    <w:rsid w:val="00536528"/>
    <w:rsid w:val="0056774B"/>
    <w:rsid w:val="0057659F"/>
    <w:rsid w:val="005C61C5"/>
    <w:rsid w:val="005D0EEB"/>
    <w:rsid w:val="005E5B3D"/>
    <w:rsid w:val="00607559"/>
    <w:rsid w:val="00614059"/>
    <w:rsid w:val="006253F9"/>
    <w:rsid w:val="006278D6"/>
    <w:rsid w:val="00676046"/>
    <w:rsid w:val="0069269E"/>
    <w:rsid w:val="006A0978"/>
    <w:rsid w:val="006B77D1"/>
    <w:rsid w:val="006C159A"/>
    <w:rsid w:val="006D52DD"/>
    <w:rsid w:val="006F47F1"/>
    <w:rsid w:val="007114EA"/>
    <w:rsid w:val="007118CF"/>
    <w:rsid w:val="00726E93"/>
    <w:rsid w:val="007304DA"/>
    <w:rsid w:val="00731EB8"/>
    <w:rsid w:val="007A3C98"/>
    <w:rsid w:val="007C562F"/>
    <w:rsid w:val="007F3D60"/>
    <w:rsid w:val="008220BD"/>
    <w:rsid w:val="008607F2"/>
    <w:rsid w:val="008628C6"/>
    <w:rsid w:val="008960E4"/>
    <w:rsid w:val="008F6299"/>
    <w:rsid w:val="00925546"/>
    <w:rsid w:val="00925C54"/>
    <w:rsid w:val="00942F1D"/>
    <w:rsid w:val="009965D0"/>
    <w:rsid w:val="009A6021"/>
    <w:rsid w:val="009C43B0"/>
    <w:rsid w:val="009D55B8"/>
    <w:rsid w:val="009F67C0"/>
    <w:rsid w:val="00A03803"/>
    <w:rsid w:val="00A44C65"/>
    <w:rsid w:val="00A45B4F"/>
    <w:rsid w:val="00A50440"/>
    <w:rsid w:val="00A51A9B"/>
    <w:rsid w:val="00A575C9"/>
    <w:rsid w:val="00AA15FD"/>
    <w:rsid w:val="00AA7749"/>
    <w:rsid w:val="00AC72E3"/>
    <w:rsid w:val="00AE4403"/>
    <w:rsid w:val="00B07F23"/>
    <w:rsid w:val="00B37C7F"/>
    <w:rsid w:val="00B47EB4"/>
    <w:rsid w:val="00B6067C"/>
    <w:rsid w:val="00B62881"/>
    <w:rsid w:val="00B67968"/>
    <w:rsid w:val="00B8069C"/>
    <w:rsid w:val="00BA343C"/>
    <w:rsid w:val="00BF2BE8"/>
    <w:rsid w:val="00C334DB"/>
    <w:rsid w:val="00C77C7C"/>
    <w:rsid w:val="00C8598F"/>
    <w:rsid w:val="00CB25C6"/>
    <w:rsid w:val="00CB2800"/>
    <w:rsid w:val="00CC4342"/>
    <w:rsid w:val="00CE5F55"/>
    <w:rsid w:val="00D01F98"/>
    <w:rsid w:val="00D1726C"/>
    <w:rsid w:val="00D26A28"/>
    <w:rsid w:val="00D42236"/>
    <w:rsid w:val="00D473C0"/>
    <w:rsid w:val="00D62303"/>
    <w:rsid w:val="00D97D35"/>
    <w:rsid w:val="00DC4AE2"/>
    <w:rsid w:val="00DC7900"/>
    <w:rsid w:val="00DE3964"/>
    <w:rsid w:val="00E373E0"/>
    <w:rsid w:val="00E43B97"/>
    <w:rsid w:val="00E66E63"/>
    <w:rsid w:val="00EE6994"/>
    <w:rsid w:val="00EE7190"/>
    <w:rsid w:val="00EF4F80"/>
    <w:rsid w:val="00F25FC0"/>
    <w:rsid w:val="00F5184D"/>
    <w:rsid w:val="00F70DEF"/>
    <w:rsid w:val="00F80423"/>
    <w:rsid w:val="00F95C46"/>
    <w:rsid w:val="00FB46B6"/>
    <w:rsid w:val="00FD27EB"/>
    <w:rsid w:val="00FE295E"/>
    <w:rsid w:val="02364A31"/>
    <w:rsid w:val="05D9AE0C"/>
    <w:rsid w:val="076B0EF6"/>
    <w:rsid w:val="07C1B68C"/>
    <w:rsid w:val="09606DD0"/>
    <w:rsid w:val="09D9B754"/>
    <w:rsid w:val="0CCD6091"/>
    <w:rsid w:val="0D7E5FB7"/>
    <w:rsid w:val="0F996C16"/>
    <w:rsid w:val="0FB5F32F"/>
    <w:rsid w:val="135F7893"/>
    <w:rsid w:val="14091DB7"/>
    <w:rsid w:val="1435FB03"/>
    <w:rsid w:val="16FDFD29"/>
    <w:rsid w:val="19F8E2FE"/>
    <w:rsid w:val="211DEB8A"/>
    <w:rsid w:val="212F7E61"/>
    <w:rsid w:val="23E18D8F"/>
    <w:rsid w:val="2664F048"/>
    <w:rsid w:val="27DB1817"/>
    <w:rsid w:val="2A1AC27A"/>
    <w:rsid w:val="2BCC0B1A"/>
    <w:rsid w:val="2C74F340"/>
    <w:rsid w:val="2CA4A197"/>
    <w:rsid w:val="31953E2B"/>
    <w:rsid w:val="31A0375D"/>
    <w:rsid w:val="31E01D75"/>
    <w:rsid w:val="385DDCA3"/>
    <w:rsid w:val="3B44FB22"/>
    <w:rsid w:val="3EF4BED4"/>
    <w:rsid w:val="4032C7C6"/>
    <w:rsid w:val="41A17401"/>
    <w:rsid w:val="422AEE57"/>
    <w:rsid w:val="47572AB7"/>
    <w:rsid w:val="4C1FDEEA"/>
    <w:rsid w:val="4C878D0D"/>
    <w:rsid w:val="4E9453F2"/>
    <w:rsid w:val="4EA141EF"/>
    <w:rsid w:val="5A537883"/>
    <w:rsid w:val="5B1A9C42"/>
    <w:rsid w:val="5D7C9D6E"/>
    <w:rsid w:val="651468ED"/>
    <w:rsid w:val="6598B22C"/>
    <w:rsid w:val="6B090DAB"/>
    <w:rsid w:val="6D984FCB"/>
    <w:rsid w:val="70B18299"/>
    <w:rsid w:val="715FC6A3"/>
    <w:rsid w:val="720D6767"/>
    <w:rsid w:val="727AF907"/>
    <w:rsid w:val="72CDB18D"/>
    <w:rsid w:val="73024521"/>
    <w:rsid w:val="7487D16A"/>
    <w:rsid w:val="76292A49"/>
    <w:rsid w:val="77AFCCE0"/>
    <w:rsid w:val="79257CF2"/>
    <w:rsid w:val="7976AEAF"/>
    <w:rsid w:val="7A84E6F4"/>
    <w:rsid w:val="7ACF8802"/>
    <w:rsid w:val="7B7C2FDC"/>
    <w:rsid w:val="7D8AB67E"/>
    <w:rsid w:val="7DC7E784"/>
    <w:rsid w:val="7F13CF00"/>
    <w:rsid w:val="7F2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596E"/>
  <w15:chartTrackingRefBased/>
  <w15:docId w15:val="{9A65F6C0-2D8D-4274-9653-5AB1DD23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E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FA0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A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4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AE2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C4AE2"/>
  </w:style>
  <w:style w:type="character" w:customStyle="1" w:styleId="Heading1Char">
    <w:name w:val="Heading 1 Char"/>
    <w:basedOn w:val="DefaultParagraphFont"/>
    <w:link w:val="Heading1"/>
    <w:uiPriority w:val="99"/>
    <w:rsid w:val="00011FA0"/>
    <w:rPr>
      <w:rFonts w:ascii="Arial" w:eastAsia="Times New Roman" w:hAnsi="Arial" w:cs="Times New Roman"/>
      <w:b/>
      <w:kern w:val="32"/>
      <w:sz w:val="32"/>
      <w:szCs w:val="20"/>
    </w:rPr>
  </w:style>
  <w:style w:type="character" w:styleId="Hyperlink">
    <w:name w:val="Hyperlink"/>
    <w:basedOn w:val="DefaultParagraphFont"/>
    <w:uiPriority w:val="99"/>
    <w:rsid w:val="00011FA0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11FA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1F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1FA0"/>
    <w:rPr>
      <w:b/>
      <w:bCs/>
    </w:rPr>
  </w:style>
  <w:style w:type="paragraph" w:styleId="Header">
    <w:name w:val="header"/>
    <w:basedOn w:val="Normal"/>
    <w:link w:val="HeaderChar"/>
    <w:unhideWhenUsed/>
    <w:rsid w:val="00502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F04"/>
    <w:rPr>
      <w:rFonts w:ascii="Calibri" w:eastAsia="Calibri" w:hAnsi="Calibri" w:cs="Times New Roman"/>
    </w:rPr>
  </w:style>
  <w:style w:type="paragraph" w:styleId="Title">
    <w:name w:val="Title"/>
    <w:basedOn w:val="Normal"/>
    <w:next w:val="Subtitle"/>
    <w:link w:val="TitleChar"/>
    <w:qFormat/>
    <w:rsid w:val="00502F04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502F04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2F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F0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F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2F04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3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40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25546"/>
    <w:pPr>
      <w:spacing w:after="120" w:line="240" w:lineRule="auto"/>
    </w:pPr>
    <w:rPr>
      <w:rFonts w:ascii="Garamond" w:eastAsia="Times New Roman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5546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apecent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2D8CF5171B34693958B0F73D01D77" ma:contentTypeVersion="9" ma:contentTypeDescription="Create a new document." ma:contentTypeScope="" ma:versionID="0ec93681d1b182faef59873ab671c3ce">
  <xsd:schema xmlns:xsd="http://www.w3.org/2001/XMLSchema" xmlns:xs="http://www.w3.org/2001/XMLSchema" xmlns:p="http://schemas.microsoft.com/office/2006/metadata/properties" xmlns:ns2="9b00a871-3821-4e22-abe5-6016be87c9df" targetNamespace="http://schemas.microsoft.com/office/2006/metadata/properties" ma:root="true" ma:fieldsID="87af18f1b4064f71c50b4576aebf2235" ns2:_="">
    <xsd:import namespace="9b00a871-3821-4e22-abe5-6016be87c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0a871-3821-4e22-abe5-6016be87c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29893-6512-4357-A179-FC764310F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F2B4B-F12D-4D1D-A18D-E7F5EA81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0a871-3821-4e22-abe5-6016be87c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D8F9E-194D-4F2E-8F33-86EF61FE8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583</Words>
  <Characters>3771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Eggleston</dc:creator>
  <cp:keywords/>
  <dc:description/>
  <cp:lastModifiedBy>Helen Wardman</cp:lastModifiedBy>
  <cp:revision>11</cp:revision>
  <cp:lastPrinted>2016-06-20T15:01:00Z</cp:lastPrinted>
  <dcterms:created xsi:type="dcterms:W3CDTF">2022-02-14T12:19:00Z</dcterms:created>
  <dcterms:modified xsi:type="dcterms:W3CDTF">2025-11-27T11:31:00Z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0x010100A5C2D8CF5171B34693958B0F73D01D77</vt:lpwstr>
  </property>
</Properties>
</file>